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458F0" w14:textId="57F6EED1" w:rsidR="00DA3C56" w:rsidRPr="00662277" w:rsidRDefault="00AA7B46" w:rsidP="00662277">
      <w:pPr>
        <w:pStyle w:val="Heading1"/>
        <w:ind w:left="-567"/>
        <w:jc w:val="center"/>
        <w:rPr>
          <w:rFonts w:ascii="Arial" w:hAnsi="Arial" w:cs="Arial"/>
        </w:rPr>
      </w:pPr>
      <w:r>
        <w:rPr>
          <w:rFonts w:ascii="Arial" w:hAnsi="Arial" w:cs="Arial"/>
          <w:lang w:eastAsia="en-GB"/>
        </w:rPr>
        <w:drawing>
          <wp:inline distT="0" distB="0" distL="0" distR="0" wp14:anchorId="14E3580B" wp14:editId="70B56420">
            <wp:extent cx="1828800" cy="1095375"/>
            <wp:effectExtent l="0" t="0" r="0" b="9525"/>
            <wp:docPr id="1" name="Picture 1" descr="cambs a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bs asa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095375"/>
                    </a:xfrm>
                    <a:prstGeom prst="rect">
                      <a:avLst/>
                    </a:prstGeom>
                    <a:noFill/>
                    <a:ln>
                      <a:noFill/>
                    </a:ln>
                  </pic:spPr>
                </pic:pic>
              </a:graphicData>
            </a:graphic>
          </wp:inline>
        </w:drawing>
      </w:r>
      <w:r w:rsidR="00C84178">
        <w:rPr>
          <w:rFonts w:ascii="Arial" w:hAnsi="Arial" w:cs="Arial"/>
        </w:rPr>
        <w:t>CASA County Executive Meeting</w:t>
      </w:r>
      <w:r w:rsidR="00B710E0">
        <w:rPr>
          <w:rFonts w:ascii="Arial" w:hAnsi="Arial" w:cs="Arial"/>
        </w:rPr>
        <w:t xml:space="preserve"> AGENDA</w:t>
      </w:r>
    </w:p>
    <w:p w14:paraId="2484CDE6" w14:textId="3EFA4A28" w:rsidR="0074366F" w:rsidRPr="005A20FF" w:rsidRDefault="0074366F">
      <w:pPr>
        <w:pStyle w:val="Heading2"/>
        <w:ind w:left="-567"/>
        <w:rPr>
          <w:rFonts w:ascii="Arial" w:hAnsi="Arial" w:cs="Arial"/>
          <w:b w:val="0"/>
          <w:sz w:val="24"/>
        </w:rPr>
      </w:pPr>
      <w:r w:rsidRPr="005A20FF">
        <w:rPr>
          <w:rFonts w:ascii="Arial" w:hAnsi="Arial" w:cs="Arial"/>
          <w:bCs/>
          <w:sz w:val="24"/>
        </w:rPr>
        <w:t>Venue:</w:t>
      </w:r>
      <w:r w:rsidRPr="005A20FF">
        <w:rPr>
          <w:rFonts w:ascii="Arial" w:hAnsi="Arial" w:cs="Arial"/>
          <w:bCs/>
          <w:sz w:val="24"/>
        </w:rPr>
        <w:tab/>
      </w:r>
      <w:r w:rsidR="00DB5619">
        <w:rPr>
          <w:rFonts w:ascii="Arial" w:hAnsi="Arial" w:cs="Arial"/>
          <w:bCs/>
          <w:sz w:val="24"/>
        </w:rPr>
        <w:t xml:space="preserve">George Hotel, </w:t>
      </w:r>
      <w:proofErr w:type="spellStart"/>
      <w:r w:rsidR="00DB5619">
        <w:rPr>
          <w:rFonts w:ascii="Arial" w:hAnsi="Arial" w:cs="Arial"/>
          <w:bCs/>
          <w:sz w:val="24"/>
        </w:rPr>
        <w:t>Chatteris</w:t>
      </w:r>
      <w:proofErr w:type="spellEnd"/>
    </w:p>
    <w:p w14:paraId="15DBBAD0" w14:textId="2D47E2D7" w:rsidR="00117DEC" w:rsidRDefault="0074366F" w:rsidP="00955498">
      <w:pPr>
        <w:ind w:left="-567"/>
        <w:rPr>
          <w:rFonts w:cs="Arial"/>
          <w:b/>
        </w:rPr>
      </w:pPr>
      <w:r w:rsidRPr="005A20FF">
        <w:rPr>
          <w:rFonts w:cs="Arial"/>
          <w:b/>
        </w:rPr>
        <w:t>Date:</w:t>
      </w:r>
      <w:r w:rsidRPr="005A20FF">
        <w:rPr>
          <w:rFonts w:cs="Arial"/>
          <w:b/>
          <w:i/>
        </w:rPr>
        <w:tab/>
      </w:r>
      <w:r w:rsidR="00765E7F">
        <w:rPr>
          <w:rFonts w:cs="Arial"/>
          <w:b/>
          <w:i/>
        </w:rPr>
        <w:t>24.09.19</w:t>
      </w:r>
    </w:p>
    <w:p w14:paraId="58D4ED65" w14:textId="4C96211C" w:rsidR="00D7229B" w:rsidRPr="00662277" w:rsidRDefault="00D72581" w:rsidP="00662277">
      <w:pPr>
        <w:ind w:left="-567"/>
        <w:rPr>
          <w:rFonts w:cs="Arial"/>
          <w:b/>
          <w:iCs/>
        </w:rPr>
      </w:pPr>
      <w:r>
        <w:rPr>
          <w:rFonts w:cs="Arial"/>
          <w:b/>
        </w:rPr>
        <w:t>Time:</w:t>
      </w:r>
      <w:r>
        <w:rPr>
          <w:rFonts w:cs="Arial"/>
          <w:b/>
        </w:rPr>
        <w:tab/>
      </w:r>
      <w:r w:rsidR="00712CB1">
        <w:rPr>
          <w:rFonts w:cs="Arial"/>
          <w:b/>
        </w:rPr>
        <w:t>19.30-21.30</w:t>
      </w:r>
    </w:p>
    <w:tbl>
      <w:tblPr>
        <w:tblW w:w="9371"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8"/>
        <w:gridCol w:w="709"/>
        <w:gridCol w:w="7644"/>
      </w:tblGrid>
      <w:tr w:rsidR="00FD704E" w:rsidRPr="005A20FF" w14:paraId="07688ABA" w14:textId="77777777" w:rsidTr="00FD704E">
        <w:tc>
          <w:tcPr>
            <w:tcW w:w="1727" w:type="dxa"/>
            <w:gridSpan w:val="2"/>
            <w:tcBorders>
              <w:bottom w:val="single" w:sz="6" w:space="0" w:color="auto"/>
            </w:tcBorders>
            <w:shd w:val="clear" w:color="auto" w:fill="auto"/>
          </w:tcPr>
          <w:p w14:paraId="72EF2D6E" w14:textId="77777777" w:rsidR="00FD704E" w:rsidRDefault="00FD704E" w:rsidP="00437A50">
            <w:pPr>
              <w:jc w:val="center"/>
              <w:rPr>
                <w:rFonts w:cs="Arial"/>
                <w:b/>
                <w:sz w:val="20"/>
              </w:rPr>
            </w:pPr>
            <w:r>
              <w:rPr>
                <w:rFonts w:cs="Arial"/>
                <w:b/>
                <w:sz w:val="20"/>
              </w:rPr>
              <w:t>Attendees:</w:t>
            </w:r>
          </w:p>
          <w:p w14:paraId="386892B3" w14:textId="77777777" w:rsidR="00880245" w:rsidRPr="00880245" w:rsidRDefault="00880245" w:rsidP="00880245">
            <w:pPr>
              <w:rPr>
                <w:rFonts w:cs="Arial"/>
                <w:sz w:val="20"/>
              </w:rPr>
            </w:pPr>
          </w:p>
          <w:p w14:paraId="44527EDE" w14:textId="77777777" w:rsidR="00880245" w:rsidRDefault="00880245" w:rsidP="00880245">
            <w:pPr>
              <w:rPr>
                <w:rFonts w:cs="Arial"/>
                <w:b/>
                <w:sz w:val="20"/>
              </w:rPr>
            </w:pPr>
          </w:p>
          <w:p w14:paraId="7BA43167" w14:textId="1ED09E38" w:rsidR="00880245" w:rsidRPr="00880245" w:rsidRDefault="00880245" w:rsidP="00880245">
            <w:pPr>
              <w:jc w:val="center"/>
              <w:rPr>
                <w:rFonts w:cs="Arial"/>
                <w:sz w:val="20"/>
              </w:rPr>
            </w:pPr>
          </w:p>
        </w:tc>
        <w:tc>
          <w:tcPr>
            <w:tcW w:w="7644" w:type="dxa"/>
            <w:tcBorders>
              <w:bottom w:val="single" w:sz="6" w:space="0" w:color="auto"/>
            </w:tcBorders>
            <w:shd w:val="clear" w:color="auto" w:fill="auto"/>
          </w:tcPr>
          <w:p w14:paraId="50282CD7" w14:textId="30100995" w:rsidR="00FD704E" w:rsidRDefault="00765E7F" w:rsidP="008E1D36">
            <w:pPr>
              <w:pStyle w:val="Heading4"/>
              <w:rPr>
                <w:rFonts w:ascii="Arial" w:hAnsi="Arial" w:cs="Arial"/>
                <w:sz w:val="20"/>
              </w:rPr>
            </w:pPr>
            <w:r>
              <w:rPr>
                <w:rFonts w:ascii="Arial" w:hAnsi="Arial" w:cs="Arial"/>
                <w:sz w:val="20"/>
              </w:rPr>
              <w:t xml:space="preserve">Paula Durrant (Chair); Stuart Tawn (Treasurer); Max Paines (President); Ian Knight (ER Rep); Tim </w:t>
            </w:r>
            <w:proofErr w:type="spellStart"/>
            <w:r>
              <w:rPr>
                <w:rFonts w:ascii="Arial" w:hAnsi="Arial" w:cs="Arial"/>
                <w:sz w:val="20"/>
              </w:rPr>
              <w:t>Abbett</w:t>
            </w:r>
            <w:proofErr w:type="spellEnd"/>
            <w:r>
              <w:rPr>
                <w:rFonts w:ascii="Arial" w:hAnsi="Arial" w:cs="Arial"/>
                <w:sz w:val="20"/>
              </w:rPr>
              <w:t xml:space="preserve"> (</w:t>
            </w:r>
            <w:proofErr w:type="spellStart"/>
            <w:r>
              <w:rPr>
                <w:rFonts w:ascii="Arial" w:hAnsi="Arial" w:cs="Arial"/>
                <w:sz w:val="20"/>
              </w:rPr>
              <w:t>Chatteris</w:t>
            </w:r>
            <w:proofErr w:type="spellEnd"/>
            <w:r>
              <w:rPr>
                <w:rFonts w:ascii="Arial" w:hAnsi="Arial" w:cs="Arial"/>
                <w:sz w:val="20"/>
              </w:rPr>
              <w:t>); Liz Taylor (St Ives); Sarah Thompson (St Neots); Mark McGowen (March); John Burling (First Strokes); Sarah N0oteboom (Officials Secretary); Andy Fitt (Records Secretary/Website Master);Nathan Griffiths (Cops)</w:t>
            </w:r>
          </w:p>
          <w:p w14:paraId="16C97257" w14:textId="0069EB4E" w:rsidR="00082A13" w:rsidRDefault="00082A13" w:rsidP="00082A13"/>
          <w:p w14:paraId="7A74B0FA" w14:textId="77777777" w:rsidR="00082A13" w:rsidRDefault="00082A13" w:rsidP="00082A13"/>
          <w:p w14:paraId="39B59D83" w14:textId="304D0BC6" w:rsidR="00082A13" w:rsidRPr="00082A13" w:rsidRDefault="00082A13" w:rsidP="00082A13"/>
        </w:tc>
      </w:tr>
      <w:tr w:rsidR="00FD704E" w:rsidRPr="005A20FF" w14:paraId="2C8B79B6" w14:textId="77777777" w:rsidTr="00082A13">
        <w:trPr>
          <w:trHeight w:val="699"/>
        </w:trPr>
        <w:tc>
          <w:tcPr>
            <w:tcW w:w="1727" w:type="dxa"/>
            <w:gridSpan w:val="2"/>
            <w:tcBorders>
              <w:bottom w:val="single" w:sz="6" w:space="0" w:color="auto"/>
            </w:tcBorders>
            <w:shd w:val="clear" w:color="auto" w:fill="auto"/>
          </w:tcPr>
          <w:p w14:paraId="509EB6C5" w14:textId="77777777" w:rsidR="00FD704E" w:rsidRDefault="00FD704E" w:rsidP="00437A50">
            <w:pPr>
              <w:jc w:val="center"/>
              <w:rPr>
                <w:rFonts w:cs="Arial"/>
                <w:b/>
                <w:sz w:val="20"/>
              </w:rPr>
            </w:pPr>
            <w:r>
              <w:rPr>
                <w:rFonts w:cs="Arial"/>
                <w:b/>
                <w:sz w:val="20"/>
              </w:rPr>
              <w:t>Apologies:</w:t>
            </w:r>
          </w:p>
        </w:tc>
        <w:tc>
          <w:tcPr>
            <w:tcW w:w="7644" w:type="dxa"/>
            <w:tcBorders>
              <w:bottom w:val="single" w:sz="6" w:space="0" w:color="auto"/>
            </w:tcBorders>
            <w:shd w:val="clear" w:color="auto" w:fill="auto"/>
          </w:tcPr>
          <w:p w14:paraId="2896641D" w14:textId="3F51EAC7" w:rsidR="00FD704E" w:rsidRPr="00765E7F" w:rsidRDefault="00765E7F" w:rsidP="00FD704E">
            <w:pPr>
              <w:rPr>
                <w:sz w:val="20"/>
              </w:rPr>
            </w:pPr>
            <w:r w:rsidRPr="00765E7F">
              <w:rPr>
                <w:sz w:val="20"/>
              </w:rPr>
              <w:t>Baz Nooteboom</w:t>
            </w:r>
            <w:r>
              <w:rPr>
                <w:sz w:val="20"/>
              </w:rPr>
              <w:t xml:space="preserve"> (Secretary); Simon Yeates (Ely/Open Water Rep)</w:t>
            </w:r>
          </w:p>
        </w:tc>
      </w:tr>
      <w:tr w:rsidR="00FD704E" w:rsidRPr="005A20FF" w14:paraId="49A0E935" w14:textId="77777777" w:rsidTr="00FD704E">
        <w:tc>
          <w:tcPr>
            <w:tcW w:w="1018" w:type="dxa"/>
            <w:tcBorders>
              <w:bottom w:val="single" w:sz="6" w:space="0" w:color="auto"/>
            </w:tcBorders>
            <w:shd w:val="clear" w:color="auto" w:fill="B3B3B3"/>
          </w:tcPr>
          <w:p w14:paraId="7DC91866" w14:textId="77777777" w:rsidR="00FD704E" w:rsidRPr="005A20FF" w:rsidRDefault="00FD704E" w:rsidP="00437A50">
            <w:pPr>
              <w:jc w:val="center"/>
              <w:rPr>
                <w:rFonts w:cs="Arial"/>
                <w:b/>
                <w:sz w:val="20"/>
              </w:rPr>
            </w:pPr>
            <w:r>
              <w:rPr>
                <w:rFonts w:cs="Arial"/>
                <w:b/>
                <w:sz w:val="20"/>
              </w:rPr>
              <w:t>Item No</w:t>
            </w:r>
          </w:p>
        </w:tc>
        <w:tc>
          <w:tcPr>
            <w:tcW w:w="8353" w:type="dxa"/>
            <w:gridSpan w:val="2"/>
            <w:tcBorders>
              <w:bottom w:val="single" w:sz="6" w:space="0" w:color="auto"/>
            </w:tcBorders>
            <w:shd w:val="clear" w:color="auto" w:fill="B3B3B3"/>
          </w:tcPr>
          <w:p w14:paraId="26BA06BB" w14:textId="77777777" w:rsidR="00FD704E" w:rsidRPr="003553AF" w:rsidRDefault="00FD704E" w:rsidP="00FD704E">
            <w:pPr>
              <w:pStyle w:val="Heading4"/>
              <w:rPr>
                <w:rFonts w:ascii="Arial" w:hAnsi="Arial" w:cs="Arial"/>
                <w:b/>
                <w:sz w:val="20"/>
              </w:rPr>
            </w:pPr>
          </w:p>
        </w:tc>
      </w:tr>
      <w:tr w:rsidR="00FD704E" w:rsidRPr="005A20FF" w14:paraId="1280AB48" w14:textId="77777777" w:rsidTr="00FD704E">
        <w:tc>
          <w:tcPr>
            <w:tcW w:w="1018" w:type="dxa"/>
          </w:tcPr>
          <w:p w14:paraId="3D1F75B7" w14:textId="77777777" w:rsidR="00FD704E" w:rsidRPr="005A20FF" w:rsidRDefault="00FD704E">
            <w:pPr>
              <w:jc w:val="center"/>
              <w:rPr>
                <w:rFonts w:cs="Arial"/>
                <w:b/>
              </w:rPr>
            </w:pPr>
          </w:p>
          <w:p w14:paraId="7AF3B0B0" w14:textId="77777777" w:rsidR="00FD704E" w:rsidRPr="005A20FF" w:rsidRDefault="00FD704E">
            <w:pPr>
              <w:jc w:val="center"/>
              <w:rPr>
                <w:rFonts w:cs="Arial"/>
                <w:b/>
              </w:rPr>
            </w:pPr>
            <w:r w:rsidRPr="005A20FF">
              <w:rPr>
                <w:rFonts w:cs="Arial"/>
                <w:b/>
              </w:rPr>
              <w:t>1</w:t>
            </w:r>
          </w:p>
        </w:tc>
        <w:tc>
          <w:tcPr>
            <w:tcW w:w="8353" w:type="dxa"/>
            <w:gridSpan w:val="2"/>
            <w:shd w:val="clear" w:color="auto" w:fill="auto"/>
          </w:tcPr>
          <w:p w14:paraId="08684A19" w14:textId="26045DC9" w:rsidR="00DB31A7" w:rsidRDefault="001431F3" w:rsidP="00091AF7">
            <w:pPr>
              <w:rPr>
                <w:i/>
              </w:rPr>
            </w:pPr>
            <w:r>
              <w:rPr>
                <w:i/>
              </w:rPr>
              <w:t>Welcome</w:t>
            </w:r>
            <w:r w:rsidR="00765E7F">
              <w:rPr>
                <w:i/>
              </w:rPr>
              <w:t xml:space="preserve">- </w:t>
            </w:r>
            <w:r>
              <w:rPr>
                <w:i/>
              </w:rPr>
              <w:t>Introduction</w:t>
            </w:r>
            <w:r w:rsidR="007F761A">
              <w:rPr>
                <w:i/>
              </w:rPr>
              <w:t xml:space="preserve"> &amp; apologies</w:t>
            </w:r>
            <w:r w:rsidR="00765E7F">
              <w:rPr>
                <w:i/>
              </w:rPr>
              <w:t>/ Matters arising from previous minutes</w:t>
            </w:r>
          </w:p>
          <w:p w14:paraId="4A0727C6" w14:textId="77777777" w:rsidR="00765E7F" w:rsidRDefault="00765E7F" w:rsidP="00091AF7">
            <w:pPr>
              <w:rPr>
                <w:i/>
              </w:rPr>
            </w:pPr>
          </w:p>
          <w:p w14:paraId="30355BFE" w14:textId="2D60CA13" w:rsidR="003F6454" w:rsidRDefault="00765E7F" w:rsidP="00091AF7">
            <w:pPr>
              <w:rPr>
                <w:i/>
              </w:rPr>
            </w:pPr>
            <w:r>
              <w:rPr>
                <w:i/>
              </w:rPr>
              <w:t xml:space="preserve">Welcome by chair. No secretary at the meeting so PD advised that she would be chairing s well as minuting account of meeting. </w:t>
            </w:r>
          </w:p>
          <w:p w14:paraId="75350813" w14:textId="0057364E" w:rsidR="00765E7F" w:rsidRDefault="00765E7F" w:rsidP="00091AF7">
            <w:pPr>
              <w:rPr>
                <w:i/>
              </w:rPr>
            </w:pPr>
            <w:r>
              <w:rPr>
                <w:i/>
              </w:rPr>
              <w:t xml:space="preserve">Record taken of attendees and of absences received. </w:t>
            </w:r>
            <w:r w:rsidR="00AE6864">
              <w:rPr>
                <w:i/>
              </w:rPr>
              <w:t>Members advised that due to s</w:t>
            </w:r>
            <w:r>
              <w:rPr>
                <w:i/>
              </w:rPr>
              <w:t xml:space="preserve">ome confusion over communication of change in date </w:t>
            </w:r>
            <w:r w:rsidR="00AE6864">
              <w:rPr>
                <w:i/>
              </w:rPr>
              <w:t>that some club reps had not been able to attend and or had the date incorrectly scheduled. This was noted.</w:t>
            </w:r>
          </w:p>
          <w:p w14:paraId="2CCAF5AD" w14:textId="013FAF31" w:rsidR="00AE6864" w:rsidRDefault="00AE6864" w:rsidP="00091AF7">
            <w:pPr>
              <w:rPr>
                <w:i/>
              </w:rPr>
            </w:pPr>
          </w:p>
          <w:p w14:paraId="0330954A" w14:textId="029A4D71" w:rsidR="00AE6864" w:rsidRDefault="00AE6864" w:rsidP="00091AF7">
            <w:pPr>
              <w:rPr>
                <w:i/>
              </w:rPr>
            </w:pPr>
            <w:r>
              <w:rPr>
                <w:i/>
              </w:rPr>
              <w:t>Request to verify current Club Reps;</w:t>
            </w:r>
          </w:p>
          <w:p w14:paraId="7499A8DC" w14:textId="34D50EE3" w:rsidR="00AE6864" w:rsidRDefault="00AE6864" w:rsidP="00091AF7">
            <w:pPr>
              <w:rPr>
                <w:i/>
              </w:rPr>
            </w:pPr>
            <w:r>
              <w:rPr>
                <w:i/>
              </w:rPr>
              <w:t>Bottisham- Suzy Ashworth (Chair)</w:t>
            </w:r>
          </w:p>
          <w:p w14:paraId="6CA8F38D" w14:textId="3D463914" w:rsidR="00AE6864" w:rsidRDefault="00AE6864" w:rsidP="00091AF7">
            <w:pPr>
              <w:rPr>
                <w:i/>
              </w:rPr>
            </w:pPr>
            <w:r>
              <w:rPr>
                <w:i/>
              </w:rPr>
              <w:t>Cambridge- tbc</w:t>
            </w:r>
          </w:p>
          <w:p w14:paraId="4A088351" w14:textId="0DD5F3F1" w:rsidR="00AE6864" w:rsidRDefault="00AE6864" w:rsidP="00091AF7">
            <w:pPr>
              <w:rPr>
                <w:i/>
              </w:rPr>
            </w:pPr>
            <w:r>
              <w:rPr>
                <w:i/>
              </w:rPr>
              <w:t xml:space="preserve">Cambridge Diving- Sharyn </w:t>
            </w:r>
            <w:proofErr w:type="spellStart"/>
            <w:r>
              <w:rPr>
                <w:i/>
              </w:rPr>
              <w:t>Boryd</w:t>
            </w:r>
            <w:proofErr w:type="spellEnd"/>
          </w:p>
          <w:p w14:paraId="3E71D5DF" w14:textId="136E1D6C" w:rsidR="00AE6864" w:rsidRDefault="00AE6864" w:rsidP="00091AF7">
            <w:pPr>
              <w:rPr>
                <w:i/>
              </w:rPr>
            </w:pPr>
            <w:proofErr w:type="spellStart"/>
            <w:r>
              <w:rPr>
                <w:i/>
              </w:rPr>
              <w:t>Chatteris</w:t>
            </w:r>
            <w:proofErr w:type="spellEnd"/>
            <w:r>
              <w:rPr>
                <w:i/>
              </w:rPr>
              <w:t xml:space="preserve">- Tim </w:t>
            </w:r>
            <w:proofErr w:type="spellStart"/>
            <w:r>
              <w:rPr>
                <w:i/>
              </w:rPr>
              <w:t>Abblett</w:t>
            </w:r>
            <w:proofErr w:type="spellEnd"/>
            <w:r>
              <w:rPr>
                <w:i/>
              </w:rPr>
              <w:t xml:space="preserve"> (this will change for next meeting as Tim is moving away from area- TB thanked for his work in supporting CSC during a difficult phase of change)</w:t>
            </w:r>
          </w:p>
          <w:p w14:paraId="026B68A4" w14:textId="57FEDE90" w:rsidR="00AE6864" w:rsidRDefault="00AE6864" w:rsidP="00091AF7">
            <w:pPr>
              <w:rPr>
                <w:i/>
              </w:rPr>
            </w:pPr>
            <w:r>
              <w:rPr>
                <w:i/>
              </w:rPr>
              <w:t>First Stokes- John Burling (Coach) &amp; Matthew Keene</w:t>
            </w:r>
          </w:p>
          <w:p w14:paraId="67AD30FF" w14:textId="531EC0FB" w:rsidR="00AE6864" w:rsidRDefault="00AE6864" w:rsidP="00091AF7">
            <w:pPr>
              <w:rPr>
                <w:i/>
              </w:rPr>
            </w:pPr>
            <w:r>
              <w:rPr>
                <w:i/>
              </w:rPr>
              <w:t>Huntingdon Piranha’s- Matt Newton (Coach)</w:t>
            </w:r>
          </w:p>
          <w:p w14:paraId="5DDE524C" w14:textId="1B6E327F" w:rsidR="00AE6864" w:rsidRDefault="00AE6864" w:rsidP="00091AF7">
            <w:pPr>
              <w:rPr>
                <w:i/>
              </w:rPr>
            </w:pPr>
            <w:r>
              <w:rPr>
                <w:i/>
              </w:rPr>
              <w:t>Peterborough- Nathan Griffiths &amp; Simon Martin (joint Chairs of Cops)</w:t>
            </w:r>
          </w:p>
          <w:p w14:paraId="6D93F472" w14:textId="157347FB" w:rsidR="00AE6864" w:rsidRDefault="00AE6864" w:rsidP="00091AF7">
            <w:pPr>
              <w:rPr>
                <w:i/>
              </w:rPr>
            </w:pPr>
            <w:r>
              <w:rPr>
                <w:i/>
              </w:rPr>
              <w:t xml:space="preserve">March -Mark McGowen &amp; Julia </w:t>
            </w:r>
            <w:proofErr w:type="spellStart"/>
            <w:r>
              <w:rPr>
                <w:i/>
              </w:rPr>
              <w:t>Lisamore</w:t>
            </w:r>
            <w:proofErr w:type="spellEnd"/>
            <w:r>
              <w:rPr>
                <w:i/>
              </w:rPr>
              <w:t xml:space="preserve"> (Chair)</w:t>
            </w:r>
          </w:p>
          <w:p w14:paraId="1BBFE415" w14:textId="62B077BE" w:rsidR="00AE6864" w:rsidRDefault="00AE6864" w:rsidP="00091AF7">
            <w:pPr>
              <w:rPr>
                <w:i/>
              </w:rPr>
            </w:pPr>
            <w:r>
              <w:rPr>
                <w:i/>
              </w:rPr>
              <w:t>St Ives- Liz Taylor &amp; Andy Fitt</w:t>
            </w:r>
          </w:p>
          <w:p w14:paraId="26EE9FA0" w14:textId="6FC37A27" w:rsidR="00AE6864" w:rsidRDefault="00AE6864" w:rsidP="00091AF7">
            <w:pPr>
              <w:rPr>
                <w:i/>
              </w:rPr>
            </w:pPr>
            <w:r>
              <w:rPr>
                <w:i/>
              </w:rPr>
              <w:t>St Neots- Sarah Thompson &amp; Kate Davies</w:t>
            </w:r>
          </w:p>
          <w:p w14:paraId="3932135E" w14:textId="38C95763" w:rsidR="00AE6864" w:rsidRDefault="00AE6864" w:rsidP="00091AF7">
            <w:pPr>
              <w:rPr>
                <w:i/>
              </w:rPr>
            </w:pPr>
            <w:r>
              <w:rPr>
                <w:i/>
              </w:rPr>
              <w:t>Wisbech- Ian Knight</w:t>
            </w:r>
          </w:p>
          <w:p w14:paraId="1F2A4CE7" w14:textId="63FC2DFB" w:rsidR="00AE6864" w:rsidRDefault="00AE6864" w:rsidP="00091AF7">
            <w:pPr>
              <w:rPr>
                <w:i/>
              </w:rPr>
            </w:pPr>
          </w:p>
          <w:p w14:paraId="5C7CD052" w14:textId="063FFB3A" w:rsidR="00AE6864" w:rsidRPr="00742396" w:rsidRDefault="00AE6864" w:rsidP="00091AF7">
            <w:pPr>
              <w:rPr>
                <w:b/>
                <w:bCs/>
                <w:i/>
              </w:rPr>
            </w:pPr>
            <w:r w:rsidRPr="00742396">
              <w:rPr>
                <w:b/>
                <w:bCs/>
                <w:i/>
              </w:rPr>
              <w:t>ACTION: Minutes of previous meeting to be sent to NG (Cops) as new rep on committee.</w:t>
            </w:r>
          </w:p>
          <w:p w14:paraId="5F959DBC" w14:textId="09D12F9A" w:rsidR="00AE6864" w:rsidRDefault="00AE6864" w:rsidP="00091AF7">
            <w:pPr>
              <w:rPr>
                <w:i/>
              </w:rPr>
            </w:pPr>
          </w:p>
          <w:p w14:paraId="391BE357" w14:textId="02050B87" w:rsidR="00AE6864" w:rsidRDefault="00AE6864" w:rsidP="00091AF7">
            <w:pPr>
              <w:rPr>
                <w:i/>
              </w:rPr>
            </w:pPr>
            <w:r>
              <w:rPr>
                <w:i/>
              </w:rPr>
              <w:t>PD advised that in future when new website</w:t>
            </w:r>
            <w:r w:rsidR="00742396">
              <w:rPr>
                <w:i/>
              </w:rPr>
              <w:t xml:space="preserve"> is</w:t>
            </w:r>
            <w:r>
              <w:rPr>
                <w:i/>
              </w:rPr>
              <w:t xml:space="preserve"> in place all minutes will be uploaded this will support a central point of contact and communication.</w:t>
            </w:r>
          </w:p>
          <w:p w14:paraId="449B50B0" w14:textId="77777777" w:rsidR="00AE6864" w:rsidRDefault="00AE6864" w:rsidP="00091AF7">
            <w:pPr>
              <w:rPr>
                <w:i/>
              </w:rPr>
            </w:pPr>
          </w:p>
          <w:p w14:paraId="71CE4D84" w14:textId="4B07906E" w:rsidR="003F6454" w:rsidRPr="00132730" w:rsidRDefault="003F6454" w:rsidP="00091AF7">
            <w:pPr>
              <w:rPr>
                <w:i/>
              </w:rPr>
            </w:pPr>
          </w:p>
        </w:tc>
      </w:tr>
      <w:tr w:rsidR="0065165E" w:rsidRPr="005A20FF" w14:paraId="7EA79CFD" w14:textId="77777777" w:rsidTr="00FD704E">
        <w:tc>
          <w:tcPr>
            <w:tcW w:w="1018" w:type="dxa"/>
          </w:tcPr>
          <w:p w14:paraId="4CF19EB1" w14:textId="3EB46CE3" w:rsidR="0065165E" w:rsidRPr="005A20FF" w:rsidRDefault="0065165E" w:rsidP="0065165E">
            <w:pPr>
              <w:jc w:val="center"/>
              <w:rPr>
                <w:rFonts w:cs="Arial"/>
                <w:b/>
              </w:rPr>
            </w:pPr>
            <w:r>
              <w:rPr>
                <w:rFonts w:cs="Arial"/>
                <w:b/>
              </w:rPr>
              <w:t>2</w:t>
            </w:r>
          </w:p>
        </w:tc>
        <w:tc>
          <w:tcPr>
            <w:tcW w:w="8353" w:type="dxa"/>
            <w:gridSpan w:val="2"/>
            <w:shd w:val="clear" w:color="auto" w:fill="auto"/>
          </w:tcPr>
          <w:p w14:paraId="7FA587D1" w14:textId="5CCB9F87" w:rsidR="00BB7132" w:rsidRDefault="00BB7132" w:rsidP="00BB7132">
            <w:pPr>
              <w:rPr>
                <w:i/>
              </w:rPr>
            </w:pPr>
            <w:r>
              <w:rPr>
                <w:i/>
              </w:rPr>
              <w:t>County Champs 2</w:t>
            </w:r>
            <w:r w:rsidR="00AE6864">
              <w:rPr>
                <w:i/>
              </w:rPr>
              <w:t>020</w:t>
            </w:r>
          </w:p>
          <w:p w14:paraId="3200C54E" w14:textId="54171F2B" w:rsidR="00AE6864" w:rsidRDefault="00AE6864" w:rsidP="00BB7132">
            <w:pPr>
              <w:rPr>
                <w:i/>
              </w:rPr>
            </w:pPr>
            <w:r>
              <w:rPr>
                <w:i/>
              </w:rPr>
              <w:t xml:space="preserve">Discussed QT’s. Members shared that they had not received the amended version from the summer following request for feedback- </w:t>
            </w:r>
            <w:r w:rsidRPr="00742396">
              <w:rPr>
                <w:b/>
                <w:bCs/>
                <w:i/>
              </w:rPr>
              <w:t xml:space="preserve">ACTION PD to </w:t>
            </w:r>
            <w:r w:rsidRPr="00742396">
              <w:rPr>
                <w:b/>
                <w:bCs/>
                <w:i/>
              </w:rPr>
              <w:lastRenderedPageBreak/>
              <w:t xml:space="preserve">request that the amended QT’s are re-circulated to all </w:t>
            </w:r>
            <w:r w:rsidR="00742396" w:rsidRPr="00742396">
              <w:rPr>
                <w:b/>
                <w:bCs/>
                <w:i/>
              </w:rPr>
              <w:t>club’s</w:t>
            </w:r>
            <w:r w:rsidR="0076017F" w:rsidRPr="00742396">
              <w:rPr>
                <w:b/>
                <w:bCs/>
                <w:i/>
              </w:rPr>
              <w:t xml:space="preserve"> post meeting</w:t>
            </w:r>
            <w:r w:rsidRPr="00742396">
              <w:rPr>
                <w:b/>
                <w:bCs/>
                <w:i/>
              </w:rPr>
              <w:t>.</w:t>
            </w:r>
          </w:p>
          <w:p w14:paraId="0AB3E932" w14:textId="774C4535" w:rsidR="00AE6864" w:rsidRDefault="00AE6864" w:rsidP="00BB7132">
            <w:pPr>
              <w:rPr>
                <w:i/>
              </w:rPr>
            </w:pPr>
            <w:r>
              <w:rPr>
                <w:i/>
              </w:rPr>
              <w:t>PD advised that the</w:t>
            </w:r>
            <w:r w:rsidR="0076017F">
              <w:rPr>
                <w:i/>
              </w:rPr>
              <w:t xml:space="preserve"> county now has a group of members holding role of county championship secretary, these are Matt Newton; Mark McGowen and Matt Hunter. This means the work is shared and there is opportunity to share knowledge and succession plan.</w:t>
            </w:r>
          </w:p>
          <w:p w14:paraId="4407FF29" w14:textId="01D499F2" w:rsidR="0076017F" w:rsidRDefault="0076017F" w:rsidP="00BB7132">
            <w:pPr>
              <w:rPr>
                <w:i/>
              </w:rPr>
            </w:pPr>
          </w:p>
          <w:p w14:paraId="5422886B" w14:textId="0972EED1" w:rsidR="0076017F" w:rsidRDefault="0076017F" w:rsidP="00BB7132">
            <w:pPr>
              <w:rPr>
                <w:i/>
              </w:rPr>
            </w:pPr>
            <w:r>
              <w:rPr>
                <w:i/>
              </w:rPr>
              <w:t>PD advised that once QT’s are in place the license will be applied for. Recognition by Exec that delay in getting this information to clubs after start of season is not ideal. Discussed need to have in place before end of season in July/August in readiness for September 2020.</w:t>
            </w:r>
          </w:p>
          <w:p w14:paraId="1940782F" w14:textId="594F6CA5" w:rsidR="0076017F" w:rsidRDefault="0076017F" w:rsidP="00BB7132">
            <w:pPr>
              <w:rPr>
                <w:i/>
              </w:rPr>
            </w:pPr>
          </w:p>
          <w:p w14:paraId="5707CEC5" w14:textId="5743030E" w:rsidR="0076017F" w:rsidRDefault="0076017F" w:rsidP="00BB7132">
            <w:pPr>
              <w:rPr>
                <w:i/>
              </w:rPr>
            </w:pPr>
            <w:r>
              <w:rPr>
                <w:i/>
              </w:rPr>
              <w:t>County has dates in place for 2020;</w:t>
            </w:r>
          </w:p>
          <w:p w14:paraId="40D9146A" w14:textId="1404DB3E" w:rsidR="0076017F" w:rsidRDefault="0076017F" w:rsidP="00BB7132">
            <w:pPr>
              <w:rPr>
                <w:i/>
              </w:rPr>
            </w:pPr>
            <w:r>
              <w:rPr>
                <w:i/>
              </w:rPr>
              <w:t>18</w:t>
            </w:r>
            <w:r w:rsidRPr="0076017F">
              <w:rPr>
                <w:i/>
                <w:vertAlign w:val="superscript"/>
              </w:rPr>
              <w:t>th</w:t>
            </w:r>
            <w:r>
              <w:rPr>
                <w:i/>
              </w:rPr>
              <w:t xml:space="preserve"> &amp; 19</w:t>
            </w:r>
            <w:r w:rsidRPr="0076017F">
              <w:rPr>
                <w:i/>
                <w:vertAlign w:val="superscript"/>
              </w:rPr>
              <w:t>th</w:t>
            </w:r>
            <w:r>
              <w:rPr>
                <w:i/>
              </w:rPr>
              <w:t xml:space="preserve"> Jan- Whittlesey</w:t>
            </w:r>
          </w:p>
          <w:p w14:paraId="195B8416" w14:textId="054FF728" w:rsidR="0076017F" w:rsidRDefault="0076017F" w:rsidP="00BB7132">
            <w:pPr>
              <w:rPr>
                <w:i/>
              </w:rPr>
            </w:pPr>
            <w:r>
              <w:rPr>
                <w:i/>
              </w:rPr>
              <w:t>25</w:t>
            </w:r>
            <w:r w:rsidRPr="0076017F">
              <w:rPr>
                <w:i/>
                <w:vertAlign w:val="superscript"/>
              </w:rPr>
              <w:t>th</w:t>
            </w:r>
            <w:r>
              <w:rPr>
                <w:i/>
              </w:rPr>
              <w:t xml:space="preserve"> &amp; 26</w:t>
            </w:r>
            <w:r w:rsidRPr="0076017F">
              <w:rPr>
                <w:i/>
                <w:vertAlign w:val="superscript"/>
              </w:rPr>
              <w:t>th</w:t>
            </w:r>
            <w:r>
              <w:rPr>
                <w:i/>
              </w:rPr>
              <w:t xml:space="preserve"> Jan- Parkside</w:t>
            </w:r>
          </w:p>
          <w:p w14:paraId="67C975C6" w14:textId="7691378C" w:rsidR="0076017F" w:rsidRDefault="0076017F" w:rsidP="00BB7132">
            <w:pPr>
              <w:rPr>
                <w:i/>
              </w:rPr>
            </w:pPr>
            <w:r>
              <w:rPr>
                <w:i/>
              </w:rPr>
              <w:t>8</w:t>
            </w:r>
            <w:r w:rsidRPr="0076017F">
              <w:rPr>
                <w:i/>
                <w:vertAlign w:val="superscript"/>
              </w:rPr>
              <w:t>th</w:t>
            </w:r>
            <w:r>
              <w:rPr>
                <w:i/>
              </w:rPr>
              <w:t xml:space="preserve"> &amp; 9</w:t>
            </w:r>
            <w:r w:rsidRPr="0076017F">
              <w:rPr>
                <w:i/>
                <w:vertAlign w:val="superscript"/>
              </w:rPr>
              <w:t>th</w:t>
            </w:r>
            <w:r>
              <w:rPr>
                <w:i/>
              </w:rPr>
              <w:t xml:space="preserve"> Feb- Parkside</w:t>
            </w:r>
          </w:p>
          <w:p w14:paraId="3C0CD9F7" w14:textId="5412A5FB" w:rsidR="0076017F" w:rsidRDefault="0076017F" w:rsidP="00BB7132">
            <w:pPr>
              <w:rPr>
                <w:i/>
              </w:rPr>
            </w:pPr>
          </w:p>
          <w:p w14:paraId="0F3C6CC6" w14:textId="77777777" w:rsidR="00742396" w:rsidRDefault="0076017F" w:rsidP="00BB7132">
            <w:pPr>
              <w:rPr>
                <w:i/>
              </w:rPr>
            </w:pPr>
            <w:r>
              <w:rPr>
                <w:i/>
              </w:rPr>
              <w:t>Discussed venues</w:t>
            </w:r>
            <w:r w:rsidR="00742396">
              <w:rPr>
                <w:i/>
              </w:rPr>
              <w:t xml:space="preserve"> and small deficit from the 2019 Championships.</w:t>
            </w:r>
            <w:r>
              <w:rPr>
                <w:i/>
              </w:rPr>
              <w:t xml:space="preserve"> </w:t>
            </w:r>
            <w:r w:rsidR="00742396">
              <w:rPr>
                <w:i/>
              </w:rPr>
              <w:t>Agreement</w:t>
            </w:r>
            <w:r>
              <w:rPr>
                <w:i/>
              </w:rPr>
              <w:t xml:space="preserve"> to review</w:t>
            </w:r>
            <w:r w:rsidR="00742396">
              <w:rPr>
                <w:i/>
              </w:rPr>
              <w:t xml:space="preserve"> event to reduce costs so that event is financially viable</w:t>
            </w:r>
            <w:r>
              <w:rPr>
                <w:i/>
              </w:rPr>
              <w:t xml:space="preserve">. Will retain dates for 2020 but will look to </w:t>
            </w:r>
            <w:r w:rsidR="00742396">
              <w:rPr>
                <w:i/>
              </w:rPr>
              <w:t>make potential changes</w:t>
            </w:r>
            <w:r>
              <w:rPr>
                <w:i/>
              </w:rPr>
              <w:t xml:space="preserve"> for 2021.Recognition that Parkside is very high x ref Treasurer reports</w:t>
            </w:r>
            <w:r w:rsidR="00742396">
              <w:rPr>
                <w:i/>
              </w:rPr>
              <w:t xml:space="preserve">, this may be further impacted following fire evacuation from 2019 Championships where GLL have implemented additional costs for staffing. Question raised as to whether Cambridge Swimming club pay same rates as County. PD advised that County pay commercial rates. There is presently no SLA in place for County. This should be pursued. </w:t>
            </w:r>
          </w:p>
          <w:p w14:paraId="6A76726F" w14:textId="3DFD4066" w:rsidR="0076017F" w:rsidRDefault="00742396" w:rsidP="00BB7132">
            <w:pPr>
              <w:rPr>
                <w:b/>
                <w:bCs/>
                <w:i/>
              </w:rPr>
            </w:pPr>
            <w:r w:rsidRPr="00742396">
              <w:rPr>
                <w:b/>
                <w:bCs/>
                <w:i/>
              </w:rPr>
              <w:t>ACTION- Arrange meeting with GLL to discuss a County Championship SLA.</w:t>
            </w:r>
          </w:p>
          <w:p w14:paraId="379C6165" w14:textId="05513F74" w:rsidR="00106C8A" w:rsidRPr="00106C8A" w:rsidRDefault="00106C8A" w:rsidP="00BB7132">
            <w:pPr>
              <w:rPr>
                <w:i/>
              </w:rPr>
            </w:pPr>
          </w:p>
          <w:p w14:paraId="18FBFDDD" w14:textId="0DCE9665" w:rsidR="00106C8A" w:rsidRPr="00106C8A" w:rsidRDefault="00106C8A" w:rsidP="00BB7132">
            <w:pPr>
              <w:rPr>
                <w:i/>
              </w:rPr>
            </w:pPr>
            <w:r>
              <w:rPr>
                <w:i/>
              </w:rPr>
              <w:t>NG offered suggestion of p</w:t>
            </w:r>
            <w:r w:rsidRPr="00106C8A">
              <w:rPr>
                <w:i/>
              </w:rPr>
              <w:t>ropos</w:t>
            </w:r>
            <w:r>
              <w:rPr>
                <w:i/>
              </w:rPr>
              <w:t>ing review of event to consider;</w:t>
            </w:r>
            <w:r w:rsidRPr="00106C8A">
              <w:rPr>
                <w:i/>
              </w:rPr>
              <w:t xml:space="preserve"> to look at the following as options for future championships;</w:t>
            </w:r>
          </w:p>
          <w:p w14:paraId="02F11150" w14:textId="55CBEC50" w:rsidR="00106C8A" w:rsidRDefault="00106C8A" w:rsidP="00BB7132">
            <w:pPr>
              <w:rPr>
                <w:i/>
              </w:rPr>
            </w:pPr>
            <w:r>
              <w:rPr>
                <w:i/>
              </w:rPr>
              <w:t>Changing location to have all event at Whittlesey</w:t>
            </w:r>
          </w:p>
          <w:p w14:paraId="0B35A962" w14:textId="2E257281" w:rsidR="00106C8A" w:rsidRDefault="00106C8A" w:rsidP="00BB7132">
            <w:pPr>
              <w:rPr>
                <w:i/>
              </w:rPr>
            </w:pPr>
            <w:r>
              <w:rPr>
                <w:i/>
              </w:rPr>
              <w:t>Downgrade championship to level 3.</w:t>
            </w:r>
          </w:p>
          <w:p w14:paraId="6DA68033" w14:textId="13C2F3B7" w:rsidR="00106C8A" w:rsidRDefault="00106C8A" w:rsidP="00BB7132">
            <w:pPr>
              <w:rPr>
                <w:i/>
              </w:rPr>
            </w:pPr>
            <w:r>
              <w:rPr>
                <w:i/>
              </w:rPr>
              <w:t xml:space="preserve">Discussed these options. Would need to consider pool availability. A further option could be to amalgamate with another county either for full or partial championships. IK shared that Norfolk and Suffolk already do this. </w:t>
            </w:r>
          </w:p>
          <w:p w14:paraId="38ADD495" w14:textId="77777777" w:rsidR="00106C8A" w:rsidRDefault="00106C8A" w:rsidP="00BB7132">
            <w:pPr>
              <w:rPr>
                <w:i/>
              </w:rPr>
            </w:pPr>
            <w:r>
              <w:rPr>
                <w:i/>
              </w:rPr>
              <w:t xml:space="preserve">Talked about lowering license level. This has been previously raised and agreed that would not pursue. </w:t>
            </w:r>
          </w:p>
          <w:p w14:paraId="390C78DD" w14:textId="627DE8A8" w:rsidR="00106C8A" w:rsidRDefault="00106C8A" w:rsidP="00BB7132">
            <w:pPr>
              <w:rPr>
                <w:i/>
              </w:rPr>
            </w:pPr>
            <w:r>
              <w:rPr>
                <w:i/>
              </w:rPr>
              <w:t xml:space="preserve">Further discussion about impact in changes to QT’’s and the reality of possibly having fewer swimmers. This may mean that main championships reduce to one of two weekends whereas county developments may extend. Commitment to ensure a county swim for all members remains. IK raised that not all counties retain a county development event, only two now in region still provide this. </w:t>
            </w:r>
          </w:p>
          <w:p w14:paraId="11275636" w14:textId="113B1AD6" w:rsidR="00106C8A" w:rsidRDefault="00106C8A" w:rsidP="00BB7132">
            <w:pPr>
              <w:rPr>
                <w:b/>
                <w:bCs/>
                <w:i/>
              </w:rPr>
            </w:pPr>
            <w:r>
              <w:rPr>
                <w:i/>
              </w:rPr>
              <w:t>Request by LT to review county rankings as part of the process</w:t>
            </w:r>
            <w:r w:rsidRPr="00106C8A">
              <w:rPr>
                <w:b/>
                <w:bCs/>
                <w:i/>
              </w:rPr>
              <w:t>. ACTION- to undertake an exercise to establish number of swimmers that meet county QT’s from rankings.</w:t>
            </w:r>
          </w:p>
          <w:p w14:paraId="23814874" w14:textId="31C55346" w:rsidR="00F01227" w:rsidRDefault="00F01227" w:rsidP="00BB7132">
            <w:pPr>
              <w:rPr>
                <w:b/>
                <w:bCs/>
                <w:i/>
              </w:rPr>
            </w:pPr>
          </w:p>
          <w:p w14:paraId="385A2F71" w14:textId="6D3BE370" w:rsidR="003F6454" w:rsidRDefault="00F01227" w:rsidP="00091AF7">
            <w:pPr>
              <w:rPr>
                <w:i/>
              </w:rPr>
            </w:pPr>
            <w:r w:rsidRPr="00F01227">
              <w:rPr>
                <w:i/>
              </w:rPr>
              <w:t xml:space="preserve">JB raised that he would like it recorded in the minutes that he disagreed with the changes to County Qualifying times. </w:t>
            </w:r>
          </w:p>
          <w:p w14:paraId="18A14BD7" w14:textId="77777777" w:rsidR="003F6454" w:rsidRDefault="003F6454" w:rsidP="00091AF7">
            <w:pPr>
              <w:rPr>
                <w:i/>
              </w:rPr>
            </w:pPr>
          </w:p>
          <w:p w14:paraId="6C61CAA2" w14:textId="2521B173" w:rsidR="003F6454" w:rsidRDefault="003F6454" w:rsidP="00091AF7">
            <w:pPr>
              <w:rPr>
                <w:i/>
              </w:rPr>
            </w:pPr>
          </w:p>
        </w:tc>
      </w:tr>
      <w:tr w:rsidR="00FD704E" w:rsidRPr="005A20FF" w14:paraId="08CB3038" w14:textId="77777777" w:rsidTr="00FD704E">
        <w:tc>
          <w:tcPr>
            <w:tcW w:w="1018" w:type="dxa"/>
          </w:tcPr>
          <w:p w14:paraId="6D37930A" w14:textId="7280BF21" w:rsidR="00FD704E" w:rsidRPr="005A20FF" w:rsidRDefault="0065165E">
            <w:pPr>
              <w:jc w:val="center"/>
              <w:rPr>
                <w:rFonts w:cs="Arial"/>
                <w:b/>
              </w:rPr>
            </w:pPr>
            <w:r>
              <w:rPr>
                <w:rFonts w:cs="Arial"/>
                <w:b/>
              </w:rPr>
              <w:lastRenderedPageBreak/>
              <w:t>3</w:t>
            </w:r>
          </w:p>
        </w:tc>
        <w:tc>
          <w:tcPr>
            <w:tcW w:w="8353" w:type="dxa"/>
            <w:gridSpan w:val="2"/>
            <w:shd w:val="clear" w:color="auto" w:fill="auto"/>
          </w:tcPr>
          <w:p w14:paraId="53B8FAA3" w14:textId="4A2C69EE" w:rsidR="00BB7132" w:rsidRDefault="00F01227" w:rsidP="00BB7132">
            <w:pPr>
              <w:rPr>
                <w:i/>
              </w:rPr>
            </w:pPr>
            <w:r>
              <w:rPr>
                <w:i/>
              </w:rPr>
              <w:t>County Developments 2019 – 9</w:t>
            </w:r>
            <w:r w:rsidRPr="00F01227">
              <w:rPr>
                <w:i/>
                <w:vertAlign w:val="superscript"/>
              </w:rPr>
              <w:t>th</w:t>
            </w:r>
            <w:r>
              <w:rPr>
                <w:i/>
              </w:rPr>
              <w:t xml:space="preserve"> &amp; 10</w:t>
            </w:r>
            <w:r w:rsidRPr="00F01227">
              <w:rPr>
                <w:i/>
                <w:vertAlign w:val="superscript"/>
              </w:rPr>
              <w:t>th</w:t>
            </w:r>
            <w:r>
              <w:rPr>
                <w:i/>
              </w:rPr>
              <w:t xml:space="preserve"> November</w:t>
            </w:r>
          </w:p>
          <w:p w14:paraId="652EE288" w14:textId="038E7073" w:rsidR="00F01227" w:rsidRDefault="00F01227" w:rsidP="00BB7132">
            <w:pPr>
              <w:rPr>
                <w:i/>
              </w:rPr>
            </w:pPr>
            <w:r>
              <w:rPr>
                <w:i/>
              </w:rPr>
              <w:t>Clarified QT’s these will remain same from 2018 times and will be reviewed post event. Consideration to upper and lower cut off aligning to County Championship QT’s</w:t>
            </w:r>
            <w:r w:rsidR="00972E40">
              <w:rPr>
                <w:i/>
              </w:rPr>
              <w:t xml:space="preserve"> for 2020.</w:t>
            </w:r>
          </w:p>
          <w:p w14:paraId="69F6AAEC" w14:textId="4189595F" w:rsidR="00F01227" w:rsidRDefault="00F01227" w:rsidP="00BB7132">
            <w:pPr>
              <w:rPr>
                <w:b/>
                <w:bCs/>
                <w:i/>
              </w:rPr>
            </w:pPr>
            <w:r>
              <w:rPr>
                <w:i/>
              </w:rPr>
              <w:lastRenderedPageBreak/>
              <w:t xml:space="preserve">Query in relation to ages. JB stated that he had raised this. MM and IK shared that it appeared that times had just been misaligned when transposing to new table. </w:t>
            </w:r>
            <w:r w:rsidRPr="00F01227">
              <w:rPr>
                <w:b/>
                <w:bCs/>
                <w:i/>
              </w:rPr>
              <w:t>ACTION- Amend times to appropriate age bands.</w:t>
            </w:r>
          </w:p>
          <w:p w14:paraId="4D366D99" w14:textId="11B0C4B4" w:rsidR="00F01227" w:rsidRDefault="00F01227" w:rsidP="00BB7132">
            <w:pPr>
              <w:rPr>
                <w:b/>
                <w:bCs/>
                <w:i/>
              </w:rPr>
            </w:pPr>
            <w:r>
              <w:rPr>
                <w:i/>
              </w:rPr>
              <w:t xml:space="preserve">Due to inaccuracy request by members for an extension to submission of club entries </w:t>
            </w:r>
            <w:r w:rsidRPr="00F01227">
              <w:rPr>
                <w:b/>
                <w:bCs/>
                <w:i/>
              </w:rPr>
              <w:t>ACTION- Discuss extension with County Championships Secretaries</w:t>
            </w:r>
          </w:p>
          <w:p w14:paraId="4576FA91" w14:textId="007769F7" w:rsidR="00F01227" w:rsidRDefault="00F01227" w:rsidP="00BB7132">
            <w:pPr>
              <w:rPr>
                <w:b/>
                <w:bCs/>
                <w:i/>
              </w:rPr>
            </w:pPr>
          </w:p>
          <w:p w14:paraId="0028E1AE" w14:textId="24E8BD15" w:rsidR="00F01227" w:rsidRDefault="00F01227" w:rsidP="00BB7132">
            <w:pPr>
              <w:rPr>
                <w:b/>
                <w:bCs/>
                <w:i/>
              </w:rPr>
            </w:pPr>
            <w:r>
              <w:rPr>
                <w:i/>
              </w:rPr>
              <w:t xml:space="preserve">Clubs shared concern in the lateness in communication for county championship events </w:t>
            </w:r>
            <w:r w:rsidRPr="00F01227">
              <w:rPr>
                <w:b/>
                <w:bCs/>
                <w:i/>
              </w:rPr>
              <w:t>ACTION- Ensure clear communication is provided for changes to 2020 County Development Championships</w:t>
            </w:r>
          </w:p>
          <w:p w14:paraId="0FAA9E81" w14:textId="1F8F8678" w:rsidR="00F01227" w:rsidRDefault="00F01227" w:rsidP="00BB7132">
            <w:pPr>
              <w:rPr>
                <w:b/>
                <w:bCs/>
                <w:i/>
              </w:rPr>
            </w:pPr>
          </w:p>
          <w:p w14:paraId="602667A2" w14:textId="0A8D0A49" w:rsidR="00F01227" w:rsidRDefault="00F01227" w:rsidP="00BB7132">
            <w:pPr>
              <w:rPr>
                <w:i/>
              </w:rPr>
            </w:pPr>
            <w:r w:rsidRPr="00F01227">
              <w:rPr>
                <w:i/>
              </w:rPr>
              <w:t>Date for 20</w:t>
            </w:r>
            <w:r w:rsidR="00972E40">
              <w:rPr>
                <w:i/>
              </w:rPr>
              <w:t>20</w:t>
            </w:r>
            <w:r w:rsidRPr="00F01227">
              <w:rPr>
                <w:i/>
              </w:rPr>
              <w:t xml:space="preserve"> County Developments is </w:t>
            </w:r>
            <w:r w:rsidR="00972E40">
              <w:rPr>
                <w:i/>
              </w:rPr>
              <w:t>7</w:t>
            </w:r>
            <w:r w:rsidRPr="00F01227">
              <w:rPr>
                <w:i/>
                <w:vertAlign w:val="superscript"/>
              </w:rPr>
              <w:t>th</w:t>
            </w:r>
            <w:r w:rsidRPr="00F01227">
              <w:rPr>
                <w:i/>
              </w:rPr>
              <w:t xml:space="preserve"> &amp; </w:t>
            </w:r>
            <w:r w:rsidR="00972E40">
              <w:rPr>
                <w:i/>
              </w:rPr>
              <w:t>8</w:t>
            </w:r>
            <w:r w:rsidRPr="00F01227">
              <w:rPr>
                <w:i/>
                <w:vertAlign w:val="superscript"/>
              </w:rPr>
              <w:t>th</w:t>
            </w:r>
            <w:r w:rsidRPr="00F01227">
              <w:rPr>
                <w:i/>
              </w:rPr>
              <w:t xml:space="preserve"> November 2020</w:t>
            </w:r>
            <w:r w:rsidR="00972E40">
              <w:rPr>
                <w:i/>
              </w:rPr>
              <w:t>.</w:t>
            </w:r>
          </w:p>
          <w:p w14:paraId="5FD0555B" w14:textId="56675ECC" w:rsidR="00972E40" w:rsidRDefault="00972E40" w:rsidP="00BB7132">
            <w:pPr>
              <w:rPr>
                <w:i/>
              </w:rPr>
            </w:pPr>
          </w:p>
          <w:p w14:paraId="56AC90AC" w14:textId="40BED284" w:rsidR="00972E40" w:rsidRPr="00F01227" w:rsidRDefault="00972E40" w:rsidP="00BB7132">
            <w:pPr>
              <w:rPr>
                <w:i/>
              </w:rPr>
            </w:pPr>
            <w:r>
              <w:rPr>
                <w:i/>
              </w:rPr>
              <w:t xml:space="preserve">Consideration will be given to two weekends for County Developments </w:t>
            </w:r>
            <w:r w:rsidRPr="00972E40">
              <w:rPr>
                <w:b/>
                <w:bCs/>
                <w:i/>
              </w:rPr>
              <w:t>ACTION- check pool availability for a further weekend</w:t>
            </w:r>
          </w:p>
          <w:p w14:paraId="170AAB3C" w14:textId="0A7CA879" w:rsidR="00F01227" w:rsidRDefault="00F01227" w:rsidP="00BB7132">
            <w:pPr>
              <w:rPr>
                <w:i/>
              </w:rPr>
            </w:pPr>
          </w:p>
          <w:p w14:paraId="6B57E260" w14:textId="54B217D2" w:rsidR="00972E40" w:rsidRDefault="00972E40" w:rsidP="00BB7132">
            <w:pPr>
              <w:rPr>
                <w:i/>
              </w:rPr>
            </w:pPr>
            <w:r>
              <w:rPr>
                <w:i/>
              </w:rPr>
              <w:t>General housekeeping for event;</w:t>
            </w:r>
          </w:p>
          <w:p w14:paraId="4F48BCCA" w14:textId="647BAEBE" w:rsidR="00972E40" w:rsidRDefault="00972E40" w:rsidP="00BB7132">
            <w:pPr>
              <w:rPr>
                <w:i/>
              </w:rPr>
            </w:pPr>
            <w:r>
              <w:rPr>
                <w:i/>
              </w:rPr>
              <w:t>Catering – booked</w:t>
            </w:r>
          </w:p>
          <w:p w14:paraId="0A7BF19D" w14:textId="0DE5C718" w:rsidR="00972E40" w:rsidRDefault="00972E40" w:rsidP="00BB7132">
            <w:pPr>
              <w:rPr>
                <w:i/>
              </w:rPr>
            </w:pPr>
            <w:r>
              <w:rPr>
                <w:i/>
              </w:rPr>
              <w:t>AOE- Paul Wright will be supporting event</w:t>
            </w:r>
          </w:p>
          <w:p w14:paraId="43139C84" w14:textId="51EB8936" w:rsidR="00972E40" w:rsidRDefault="00972E40" w:rsidP="00BB7132">
            <w:pPr>
              <w:rPr>
                <w:i/>
              </w:rPr>
            </w:pPr>
            <w:r>
              <w:rPr>
                <w:i/>
              </w:rPr>
              <w:t xml:space="preserve">Announcer- Josh Williams will be providing equipment and staff the role of sports </w:t>
            </w:r>
            <w:proofErr w:type="spellStart"/>
            <w:r>
              <w:rPr>
                <w:i/>
              </w:rPr>
              <w:t>pres</w:t>
            </w:r>
            <w:proofErr w:type="spellEnd"/>
          </w:p>
          <w:p w14:paraId="53FBAED0" w14:textId="5C61CB02" w:rsidR="00972E40" w:rsidRDefault="00972E40" w:rsidP="00BB7132">
            <w:pPr>
              <w:rPr>
                <w:i/>
              </w:rPr>
            </w:pPr>
            <w:r>
              <w:rPr>
                <w:i/>
              </w:rPr>
              <w:t>Officials- SN to circulate request to officials and encourage sign up to event</w:t>
            </w:r>
          </w:p>
          <w:p w14:paraId="2EB5EC4F" w14:textId="4B72CB12" w:rsidR="00972E40" w:rsidRDefault="00972E40" w:rsidP="00BB7132">
            <w:pPr>
              <w:rPr>
                <w:i/>
              </w:rPr>
            </w:pPr>
            <w:r>
              <w:rPr>
                <w:i/>
              </w:rPr>
              <w:t>Dry side volunteers- request that all clubs ask parents to assist in roles.</w:t>
            </w:r>
          </w:p>
          <w:p w14:paraId="0DE55772" w14:textId="436DCCE2" w:rsidR="00972E40" w:rsidRDefault="00972E40" w:rsidP="00BB7132">
            <w:pPr>
              <w:rPr>
                <w:i/>
              </w:rPr>
            </w:pPr>
            <w:r>
              <w:rPr>
                <w:i/>
              </w:rPr>
              <w:t>Programme- Burwell printers to be used. ST shared comment that would be good to look at online programme. This will be considered going forwards.</w:t>
            </w:r>
          </w:p>
          <w:p w14:paraId="6659CA93" w14:textId="1237F690" w:rsidR="00972E40" w:rsidRPr="00972E40" w:rsidRDefault="00972E40" w:rsidP="00BB7132">
            <w:pPr>
              <w:rPr>
                <w:b/>
                <w:bCs/>
                <w:i/>
              </w:rPr>
            </w:pPr>
            <w:r>
              <w:rPr>
                <w:i/>
              </w:rPr>
              <w:t xml:space="preserve">President &amp; Chair introduction for programme- </w:t>
            </w:r>
            <w:r w:rsidRPr="00972E40">
              <w:rPr>
                <w:b/>
                <w:bCs/>
                <w:i/>
              </w:rPr>
              <w:t>ACTION- request that this is sent to Anna Rothwell by no later than 23.10.19</w:t>
            </w:r>
          </w:p>
          <w:p w14:paraId="45839695" w14:textId="52C8B454" w:rsidR="00BB7132" w:rsidRPr="00972E40" w:rsidRDefault="00972E40" w:rsidP="00BB7132">
            <w:pPr>
              <w:rPr>
                <w:i/>
              </w:rPr>
            </w:pPr>
            <w:r w:rsidRPr="00972E40">
              <w:rPr>
                <w:i/>
              </w:rPr>
              <w:t>Warm up schedule- ST will provide once he has entry data</w:t>
            </w:r>
          </w:p>
          <w:p w14:paraId="3F5609E4" w14:textId="62C65701" w:rsidR="003F6454" w:rsidRPr="00972E40" w:rsidRDefault="003F6454" w:rsidP="00F950F3">
            <w:pPr>
              <w:rPr>
                <w:i/>
              </w:rPr>
            </w:pPr>
          </w:p>
          <w:p w14:paraId="0810D515" w14:textId="2D9F851D" w:rsidR="003F6454" w:rsidRPr="0065165E" w:rsidRDefault="003F6454" w:rsidP="00F950F3">
            <w:pPr>
              <w:rPr>
                <w:i/>
              </w:rPr>
            </w:pPr>
          </w:p>
        </w:tc>
      </w:tr>
      <w:tr w:rsidR="00FD704E" w:rsidRPr="005A20FF" w14:paraId="1B6C313A" w14:textId="77777777" w:rsidTr="00FD704E">
        <w:tc>
          <w:tcPr>
            <w:tcW w:w="1018" w:type="dxa"/>
          </w:tcPr>
          <w:p w14:paraId="3328D518" w14:textId="3D3D36AE" w:rsidR="00FD704E" w:rsidRDefault="009A0C31">
            <w:pPr>
              <w:jc w:val="center"/>
              <w:rPr>
                <w:rFonts w:cs="Arial"/>
                <w:b/>
              </w:rPr>
            </w:pPr>
            <w:r>
              <w:rPr>
                <w:rFonts w:cs="Arial"/>
                <w:b/>
              </w:rPr>
              <w:lastRenderedPageBreak/>
              <w:t>4</w:t>
            </w:r>
          </w:p>
        </w:tc>
        <w:tc>
          <w:tcPr>
            <w:tcW w:w="8353" w:type="dxa"/>
            <w:gridSpan w:val="2"/>
            <w:shd w:val="clear" w:color="auto" w:fill="auto"/>
          </w:tcPr>
          <w:p w14:paraId="5B7AD1AA" w14:textId="0252A1AF" w:rsidR="00712CB1" w:rsidRDefault="00972E40" w:rsidP="00625A0E">
            <w:pPr>
              <w:rPr>
                <w:i/>
              </w:rPr>
            </w:pPr>
            <w:r>
              <w:rPr>
                <w:i/>
              </w:rPr>
              <w:t>Creation of new Cambridgeshire Club</w:t>
            </w:r>
          </w:p>
          <w:p w14:paraId="37116C60" w14:textId="10C81879" w:rsidR="00972E40" w:rsidRDefault="00972E40" w:rsidP="00625A0E">
            <w:pPr>
              <w:rPr>
                <w:i/>
              </w:rPr>
            </w:pPr>
            <w:r>
              <w:rPr>
                <w:i/>
              </w:rPr>
              <w:t>JB provided members with an overview of a new Cambridgeshire Club</w:t>
            </w:r>
            <w:r w:rsidR="008E0B7E">
              <w:rPr>
                <w:i/>
              </w:rPr>
              <w:t>. JB stated that the concept of the membership is to provide top swimmers from smaller club’s opportunity to swim as a club for events such as leagues and other competitions and also to gain training opportunities through shared coaching. Andy Hunter (St Ives) is leading the project and St Ives; Wisbech; St Neots, March and First Strokes are the membership of the new club.</w:t>
            </w:r>
          </w:p>
          <w:p w14:paraId="7A30BF81" w14:textId="511A41EE" w:rsidR="008E0B7E" w:rsidRDefault="008E0B7E" w:rsidP="00625A0E">
            <w:pPr>
              <w:rPr>
                <w:i/>
              </w:rPr>
            </w:pPr>
            <w:r>
              <w:rPr>
                <w:i/>
              </w:rPr>
              <w:t xml:space="preserve">PD raised question as to whether Bottisham and Huntingdon had been approached. JB shared that it had been felt that these clubs already had links with a larger club. NG stated that this is the first that he had known about this. PD shared that the item had been placed on the agenda for this reason. PD had received formal notification of the intent and is aware that the membership of the new club is working with the region to develop a constitution. Noted that substantial work is needed to get a new committee onboard for the club. Question raised by LT as to whether there was option that this would not progress if members voted against this. IK stated that would go to region see below link re process and that region would come to county and ask for feedback on the request. </w:t>
            </w:r>
          </w:p>
          <w:p w14:paraId="05580BF1" w14:textId="1DCEDC2B" w:rsidR="008E0B7E" w:rsidRDefault="008E0B7E" w:rsidP="00625A0E">
            <w:pPr>
              <w:rPr>
                <w:i/>
              </w:rPr>
            </w:pPr>
          </w:p>
          <w:p w14:paraId="23E124C3" w14:textId="14DAAB68" w:rsidR="008E0B7E" w:rsidRDefault="00F73D31" w:rsidP="00625A0E">
            <w:pPr>
              <w:rPr>
                <w:i/>
              </w:rPr>
            </w:pPr>
            <w:hyperlink r:id="rId8" w:history="1">
              <w:r w:rsidR="008E0B7E" w:rsidRPr="00782C60">
                <w:rPr>
                  <w:rStyle w:val="Hyperlink"/>
                  <w:i/>
                </w:rPr>
                <w:t>https://www.eastswimming.org/wp-content/uploads/2019/01/How-to-Affiliate-to-Swim-England-East-Region.pdf</w:t>
              </w:r>
            </w:hyperlink>
            <w:r w:rsidR="008E0B7E">
              <w:rPr>
                <w:i/>
              </w:rPr>
              <w:t xml:space="preserve"> </w:t>
            </w:r>
          </w:p>
          <w:p w14:paraId="18B52CE4" w14:textId="776032FB" w:rsidR="003F6454" w:rsidRDefault="003F6454" w:rsidP="00625A0E">
            <w:pPr>
              <w:rPr>
                <w:i/>
              </w:rPr>
            </w:pPr>
          </w:p>
          <w:p w14:paraId="4090BA20" w14:textId="0C0C1875" w:rsidR="008E0B7E" w:rsidRDefault="008E0B7E" w:rsidP="00625A0E">
            <w:pPr>
              <w:rPr>
                <w:i/>
              </w:rPr>
            </w:pPr>
            <w:r>
              <w:rPr>
                <w:i/>
              </w:rPr>
              <w:t>Members of the new club are working with region to establish the necessary requirements for start-up.</w:t>
            </w:r>
          </w:p>
          <w:p w14:paraId="70078361" w14:textId="248F894E" w:rsidR="003F6454" w:rsidRDefault="003F6454" w:rsidP="00625A0E">
            <w:pPr>
              <w:rPr>
                <w:i/>
              </w:rPr>
            </w:pPr>
          </w:p>
          <w:p w14:paraId="31933AA5" w14:textId="783DA674" w:rsidR="003F6454" w:rsidRDefault="003F6454" w:rsidP="00625A0E">
            <w:pPr>
              <w:rPr>
                <w:i/>
              </w:rPr>
            </w:pPr>
          </w:p>
          <w:p w14:paraId="4083CD6A" w14:textId="6B481127" w:rsidR="003F6454" w:rsidRPr="00625A0E" w:rsidRDefault="003F6454" w:rsidP="00625A0E">
            <w:pPr>
              <w:rPr>
                <w:i/>
              </w:rPr>
            </w:pPr>
          </w:p>
        </w:tc>
      </w:tr>
      <w:tr w:rsidR="0065165E" w:rsidRPr="005A20FF" w14:paraId="20AC8E1C" w14:textId="77777777" w:rsidTr="002237CD">
        <w:trPr>
          <w:trHeight w:val="1261"/>
        </w:trPr>
        <w:tc>
          <w:tcPr>
            <w:tcW w:w="1018" w:type="dxa"/>
          </w:tcPr>
          <w:p w14:paraId="374F8608" w14:textId="4F512344" w:rsidR="0065165E" w:rsidRDefault="009A0C31">
            <w:pPr>
              <w:jc w:val="center"/>
              <w:rPr>
                <w:rFonts w:cs="Arial"/>
                <w:b/>
              </w:rPr>
            </w:pPr>
            <w:r>
              <w:rPr>
                <w:rFonts w:cs="Arial"/>
                <w:b/>
              </w:rPr>
              <w:lastRenderedPageBreak/>
              <w:t>5</w:t>
            </w:r>
          </w:p>
        </w:tc>
        <w:tc>
          <w:tcPr>
            <w:tcW w:w="8353" w:type="dxa"/>
            <w:gridSpan w:val="2"/>
            <w:shd w:val="clear" w:color="auto" w:fill="auto"/>
          </w:tcPr>
          <w:p w14:paraId="54F03580" w14:textId="722DDE49" w:rsidR="008E0B7E" w:rsidRDefault="008E0B7E" w:rsidP="00625A0E">
            <w:pPr>
              <w:rPr>
                <w:i/>
              </w:rPr>
            </w:pPr>
            <w:r>
              <w:rPr>
                <w:i/>
              </w:rPr>
              <w:t>National County Team 7</w:t>
            </w:r>
            <w:r w:rsidRPr="008E0B7E">
              <w:rPr>
                <w:i/>
                <w:vertAlign w:val="superscript"/>
              </w:rPr>
              <w:t>th</w:t>
            </w:r>
            <w:r>
              <w:rPr>
                <w:i/>
              </w:rPr>
              <w:t xml:space="preserve"> October 2019</w:t>
            </w:r>
          </w:p>
          <w:p w14:paraId="64B584BD" w14:textId="503581DE" w:rsidR="008E0B7E" w:rsidRDefault="008E0B7E" w:rsidP="00625A0E">
            <w:pPr>
              <w:rPr>
                <w:i/>
              </w:rPr>
            </w:pPr>
            <w:r>
              <w:rPr>
                <w:i/>
              </w:rPr>
              <w:t>Team selected. Ben Negus Coach; Bev Negus Team Manager.</w:t>
            </w:r>
          </w:p>
          <w:p w14:paraId="2FC3F040" w14:textId="612A4E25" w:rsidR="008E0B7E" w:rsidRDefault="008E0B7E" w:rsidP="00625A0E">
            <w:pPr>
              <w:rPr>
                <w:i/>
              </w:rPr>
            </w:pPr>
            <w:r>
              <w:rPr>
                <w:i/>
              </w:rPr>
              <w:t>Anne Davies and Louise Dexter have offered to represent county as our designated officials.</w:t>
            </w:r>
          </w:p>
          <w:p w14:paraId="2F04C4DF" w14:textId="7873B353" w:rsidR="008E0B7E" w:rsidRDefault="008E0B7E" w:rsidP="00625A0E">
            <w:pPr>
              <w:rPr>
                <w:i/>
              </w:rPr>
            </w:pPr>
            <w:r>
              <w:rPr>
                <w:i/>
              </w:rPr>
              <w:t>Max and Pauline Paines will attend as President and President consult.</w:t>
            </w:r>
          </w:p>
          <w:p w14:paraId="09B3685F" w14:textId="13D2DA83" w:rsidR="008E0B7E" w:rsidRDefault="008E0B7E" w:rsidP="00625A0E">
            <w:pPr>
              <w:rPr>
                <w:i/>
              </w:rPr>
            </w:pPr>
            <w:r>
              <w:rPr>
                <w:i/>
              </w:rPr>
              <w:t xml:space="preserve">Discussed Team Kit. AF </w:t>
            </w:r>
            <w:r w:rsidR="0094339D">
              <w:rPr>
                <w:i/>
              </w:rPr>
              <w:t>is pursuing T-shirts. Discussed logo’s and artwork. Agreement to have Swim Cambridgeshire on front and use the map outline with Cambs Squad on the back of the T-shirt. Small order placed to ensure do not retain excess. AR is ordering hats.</w:t>
            </w:r>
          </w:p>
          <w:p w14:paraId="47D13A24" w14:textId="77777777" w:rsidR="003F6454" w:rsidRDefault="003F6454" w:rsidP="00625A0E">
            <w:pPr>
              <w:rPr>
                <w:i/>
              </w:rPr>
            </w:pPr>
          </w:p>
          <w:p w14:paraId="159EB4F0" w14:textId="77777777" w:rsidR="003F6454" w:rsidRDefault="003F6454" w:rsidP="00625A0E">
            <w:pPr>
              <w:rPr>
                <w:i/>
              </w:rPr>
            </w:pPr>
          </w:p>
          <w:p w14:paraId="00D5AF23" w14:textId="52E42650" w:rsidR="003F6454" w:rsidRDefault="003F6454" w:rsidP="00625A0E">
            <w:pPr>
              <w:rPr>
                <w:i/>
              </w:rPr>
            </w:pPr>
          </w:p>
        </w:tc>
      </w:tr>
      <w:tr w:rsidR="00BB7132" w:rsidRPr="005A20FF" w14:paraId="61A75D06" w14:textId="77777777" w:rsidTr="002237CD">
        <w:trPr>
          <w:trHeight w:val="1261"/>
        </w:trPr>
        <w:tc>
          <w:tcPr>
            <w:tcW w:w="1018" w:type="dxa"/>
          </w:tcPr>
          <w:p w14:paraId="5D457F0B" w14:textId="6C0322C3" w:rsidR="00BB7132" w:rsidRDefault="00BB7132">
            <w:pPr>
              <w:jc w:val="center"/>
              <w:rPr>
                <w:rFonts w:cs="Arial"/>
                <w:b/>
              </w:rPr>
            </w:pPr>
            <w:r>
              <w:rPr>
                <w:rFonts w:cs="Arial"/>
                <w:b/>
              </w:rPr>
              <w:t>6</w:t>
            </w:r>
          </w:p>
        </w:tc>
        <w:tc>
          <w:tcPr>
            <w:tcW w:w="8353" w:type="dxa"/>
            <w:gridSpan w:val="2"/>
            <w:shd w:val="clear" w:color="auto" w:fill="auto"/>
          </w:tcPr>
          <w:p w14:paraId="4F6490EB" w14:textId="77777777" w:rsidR="00BB7132" w:rsidRDefault="0094339D" w:rsidP="00625A0E">
            <w:pPr>
              <w:rPr>
                <w:i/>
              </w:rPr>
            </w:pPr>
            <w:r>
              <w:rPr>
                <w:i/>
              </w:rPr>
              <w:t>Training Needs</w:t>
            </w:r>
          </w:p>
          <w:p w14:paraId="7B47BA8E" w14:textId="3D818E99" w:rsidR="0094339D" w:rsidRDefault="0094339D" w:rsidP="00625A0E">
            <w:pPr>
              <w:rPr>
                <w:i/>
              </w:rPr>
            </w:pPr>
            <w:r>
              <w:rPr>
                <w:i/>
              </w:rPr>
              <w:t>Discussed officials training. Clubs raised concern that still finding hard to get parents to sign up. Most clubs have a designated person to deliver TK training and those that do not have officials within club have a link club official assigned to support. Members raised that they find it easier to offer TK training at a club championships. This is supported. Talked about new online training, still early days to measure impact.</w:t>
            </w:r>
          </w:p>
          <w:p w14:paraId="4E27A30F" w14:textId="5D39767F" w:rsidR="0094339D" w:rsidRDefault="0094339D" w:rsidP="00625A0E">
            <w:pPr>
              <w:rPr>
                <w:i/>
              </w:rPr>
            </w:pPr>
            <w:r>
              <w:rPr>
                <w:i/>
              </w:rPr>
              <w:t xml:space="preserve">Agreement to offer FINA Update and Time to Listen. Request for a Team Managers Course. </w:t>
            </w:r>
            <w:r w:rsidRPr="0094339D">
              <w:rPr>
                <w:b/>
                <w:bCs/>
                <w:i/>
              </w:rPr>
              <w:t>ACTION- Request information from region on a TM course.</w:t>
            </w:r>
          </w:p>
        </w:tc>
      </w:tr>
      <w:tr w:rsidR="0094339D" w:rsidRPr="005A20FF" w14:paraId="166E5468" w14:textId="77777777" w:rsidTr="002237CD">
        <w:trPr>
          <w:trHeight w:val="1261"/>
        </w:trPr>
        <w:tc>
          <w:tcPr>
            <w:tcW w:w="1018" w:type="dxa"/>
          </w:tcPr>
          <w:p w14:paraId="51E37D7A" w14:textId="21A8CE15" w:rsidR="0094339D" w:rsidRDefault="0094339D">
            <w:pPr>
              <w:jc w:val="center"/>
              <w:rPr>
                <w:rFonts w:cs="Arial"/>
                <w:b/>
              </w:rPr>
            </w:pPr>
            <w:r>
              <w:rPr>
                <w:rFonts w:cs="Arial"/>
                <w:b/>
              </w:rPr>
              <w:t>7</w:t>
            </w:r>
          </w:p>
        </w:tc>
        <w:tc>
          <w:tcPr>
            <w:tcW w:w="8353" w:type="dxa"/>
            <w:gridSpan w:val="2"/>
            <w:shd w:val="clear" w:color="auto" w:fill="auto"/>
          </w:tcPr>
          <w:p w14:paraId="57318721" w14:textId="77777777" w:rsidR="0094339D" w:rsidRDefault="0094339D" w:rsidP="00625A0E">
            <w:pPr>
              <w:rPr>
                <w:i/>
              </w:rPr>
            </w:pPr>
            <w:r>
              <w:rPr>
                <w:i/>
              </w:rPr>
              <w:t>Website</w:t>
            </w:r>
          </w:p>
          <w:p w14:paraId="5162BC51" w14:textId="1656C7BE" w:rsidR="0094339D" w:rsidRDefault="0094339D" w:rsidP="00625A0E">
            <w:pPr>
              <w:rPr>
                <w:i/>
              </w:rPr>
            </w:pPr>
            <w:r>
              <w:rPr>
                <w:i/>
              </w:rPr>
              <w:t xml:space="preserve">PD advised that the county is working on a new website which Andy and Dawn Fitt have offered to assist the developer as local link. </w:t>
            </w:r>
          </w:p>
          <w:p w14:paraId="5B96A8DA" w14:textId="4B2DF448" w:rsidR="0094339D" w:rsidRDefault="0094339D" w:rsidP="00625A0E">
            <w:pPr>
              <w:rPr>
                <w:i/>
              </w:rPr>
            </w:pPr>
            <w:r>
              <w:rPr>
                <w:i/>
              </w:rPr>
              <w:t>Developer Brian De V</w:t>
            </w:r>
            <w:r w:rsidR="00880245">
              <w:rPr>
                <w:i/>
              </w:rPr>
              <w:t xml:space="preserve">al. </w:t>
            </w:r>
            <w:r>
              <w:rPr>
                <w:i/>
              </w:rPr>
              <w:t xml:space="preserve">Brian has already issued a questionnaire to members which he is using as a basis to develop a site which meets members needs. </w:t>
            </w:r>
          </w:p>
          <w:p w14:paraId="7488C39D" w14:textId="77777777" w:rsidR="00880245" w:rsidRDefault="0094339D" w:rsidP="00625A0E">
            <w:pPr>
              <w:rPr>
                <w:i/>
              </w:rPr>
            </w:pPr>
            <w:r>
              <w:rPr>
                <w:i/>
              </w:rPr>
              <w:t xml:space="preserve">Brian has written the East Region website and has also delivered a service for some other counties also. Keen that keep information to links so that </w:t>
            </w:r>
            <w:r w:rsidR="00880245">
              <w:rPr>
                <w:i/>
              </w:rPr>
              <w:t xml:space="preserve">information does not become outdated. </w:t>
            </w:r>
          </w:p>
          <w:p w14:paraId="1F518BD6" w14:textId="6EA60CA2" w:rsidR="0094339D" w:rsidRDefault="00880245" w:rsidP="00625A0E">
            <w:pPr>
              <w:rPr>
                <w:i/>
              </w:rPr>
            </w:pPr>
            <w:r>
              <w:rPr>
                <w:i/>
              </w:rPr>
              <w:t>Hoping to be in place by November 2019.</w:t>
            </w:r>
            <w:r w:rsidR="0094339D">
              <w:rPr>
                <w:i/>
              </w:rPr>
              <w:t xml:space="preserve"> </w:t>
            </w:r>
          </w:p>
        </w:tc>
      </w:tr>
      <w:tr w:rsidR="00880245" w:rsidRPr="005A20FF" w14:paraId="05B22565" w14:textId="77777777" w:rsidTr="002237CD">
        <w:trPr>
          <w:trHeight w:val="1261"/>
        </w:trPr>
        <w:tc>
          <w:tcPr>
            <w:tcW w:w="1018" w:type="dxa"/>
          </w:tcPr>
          <w:p w14:paraId="2DF714EA" w14:textId="1E514A51" w:rsidR="00880245" w:rsidRDefault="00880245">
            <w:pPr>
              <w:jc w:val="center"/>
              <w:rPr>
                <w:rFonts w:cs="Arial"/>
                <w:b/>
              </w:rPr>
            </w:pPr>
            <w:r>
              <w:rPr>
                <w:rFonts w:cs="Arial"/>
                <w:b/>
              </w:rPr>
              <w:t>8</w:t>
            </w:r>
          </w:p>
        </w:tc>
        <w:tc>
          <w:tcPr>
            <w:tcW w:w="8353" w:type="dxa"/>
            <w:gridSpan w:val="2"/>
            <w:shd w:val="clear" w:color="auto" w:fill="auto"/>
          </w:tcPr>
          <w:p w14:paraId="32257458" w14:textId="77777777" w:rsidR="00880245" w:rsidRDefault="00880245" w:rsidP="00625A0E">
            <w:pPr>
              <w:rPr>
                <w:i/>
              </w:rPr>
            </w:pPr>
            <w:r>
              <w:rPr>
                <w:i/>
              </w:rPr>
              <w:t>Officers reports</w:t>
            </w:r>
          </w:p>
          <w:p w14:paraId="33BD63A1" w14:textId="419C49AD" w:rsidR="00880245" w:rsidRDefault="00880245" w:rsidP="00625A0E">
            <w:pPr>
              <w:rPr>
                <w:i/>
              </w:rPr>
            </w:pPr>
            <w:r>
              <w:rPr>
                <w:i/>
              </w:rPr>
              <w:t>ER REP- advised that East Region have given a sum of money to Swim England. Stated that all regions have done this to support a better loan rate.</w:t>
            </w:r>
          </w:p>
          <w:p w14:paraId="1549FB7A" w14:textId="77777777" w:rsidR="00880245" w:rsidRDefault="00880245" w:rsidP="00625A0E">
            <w:pPr>
              <w:rPr>
                <w:i/>
              </w:rPr>
            </w:pPr>
            <w:r>
              <w:rPr>
                <w:i/>
              </w:rPr>
              <w:t>Advised that East Region provide courses so please let needs be known.</w:t>
            </w:r>
          </w:p>
          <w:p w14:paraId="20C445CB" w14:textId="77777777" w:rsidR="00880245" w:rsidRDefault="00880245" w:rsidP="00625A0E">
            <w:pPr>
              <w:rPr>
                <w:i/>
              </w:rPr>
            </w:pPr>
            <w:r>
              <w:rPr>
                <w:i/>
              </w:rPr>
              <w:t>IK to attend ASA Conference.</w:t>
            </w:r>
          </w:p>
          <w:p w14:paraId="7D3870B6" w14:textId="095C3D9C" w:rsidR="00880245" w:rsidRDefault="00880245" w:rsidP="00625A0E">
            <w:pPr>
              <w:rPr>
                <w:i/>
              </w:rPr>
            </w:pPr>
            <w:r>
              <w:rPr>
                <w:i/>
              </w:rPr>
              <w:t>Constitutions- Chris Gay</w:t>
            </w:r>
            <w:bookmarkStart w:id="0" w:name="_GoBack"/>
            <w:bookmarkEnd w:id="0"/>
            <w:r>
              <w:rPr>
                <w:i/>
              </w:rPr>
              <w:t>er reviewing.</w:t>
            </w:r>
          </w:p>
          <w:p w14:paraId="7C66D8D4" w14:textId="77777777" w:rsidR="00880245" w:rsidRDefault="00880245" w:rsidP="00625A0E">
            <w:pPr>
              <w:rPr>
                <w:i/>
              </w:rPr>
            </w:pPr>
          </w:p>
          <w:p w14:paraId="1B2FC1D4" w14:textId="77777777" w:rsidR="00880245" w:rsidRDefault="00880245" w:rsidP="00625A0E">
            <w:pPr>
              <w:rPr>
                <w:i/>
              </w:rPr>
            </w:pPr>
            <w:r>
              <w:rPr>
                <w:i/>
              </w:rPr>
              <w:t>Officials Secretary- SN shared that next Officials Meeting is on 17</w:t>
            </w:r>
            <w:r w:rsidRPr="00880245">
              <w:rPr>
                <w:i/>
                <w:vertAlign w:val="superscript"/>
              </w:rPr>
              <w:t>th</w:t>
            </w:r>
            <w:r>
              <w:rPr>
                <w:i/>
              </w:rPr>
              <w:t xml:space="preserve"> November 2019. </w:t>
            </w:r>
          </w:p>
          <w:p w14:paraId="2CF335DF" w14:textId="77777777" w:rsidR="00880245" w:rsidRDefault="00880245" w:rsidP="00625A0E">
            <w:pPr>
              <w:rPr>
                <w:i/>
              </w:rPr>
            </w:pPr>
          </w:p>
          <w:p w14:paraId="7AEA32F7" w14:textId="17718232" w:rsidR="00880245" w:rsidRDefault="00880245" w:rsidP="00625A0E">
            <w:pPr>
              <w:rPr>
                <w:i/>
              </w:rPr>
            </w:pPr>
            <w:r>
              <w:rPr>
                <w:i/>
              </w:rPr>
              <w:t>President- attendance Regional Open Water and Diving Championships</w:t>
            </w:r>
          </w:p>
        </w:tc>
      </w:tr>
      <w:tr w:rsidR="00880245" w:rsidRPr="005A20FF" w14:paraId="5E2378B3" w14:textId="77777777" w:rsidTr="002237CD">
        <w:trPr>
          <w:trHeight w:val="1261"/>
        </w:trPr>
        <w:tc>
          <w:tcPr>
            <w:tcW w:w="1018" w:type="dxa"/>
          </w:tcPr>
          <w:p w14:paraId="3183ED99" w14:textId="11DA61CB" w:rsidR="00880245" w:rsidRDefault="00880245">
            <w:pPr>
              <w:jc w:val="center"/>
              <w:rPr>
                <w:rFonts w:cs="Arial"/>
                <w:b/>
              </w:rPr>
            </w:pPr>
            <w:r>
              <w:rPr>
                <w:rFonts w:cs="Arial"/>
                <w:b/>
              </w:rPr>
              <w:t>9</w:t>
            </w:r>
          </w:p>
        </w:tc>
        <w:tc>
          <w:tcPr>
            <w:tcW w:w="8353" w:type="dxa"/>
            <w:gridSpan w:val="2"/>
            <w:shd w:val="clear" w:color="auto" w:fill="auto"/>
          </w:tcPr>
          <w:p w14:paraId="098AF896" w14:textId="77777777" w:rsidR="00880245" w:rsidRDefault="00880245" w:rsidP="00625A0E">
            <w:pPr>
              <w:rPr>
                <w:i/>
              </w:rPr>
            </w:pPr>
            <w:r>
              <w:rPr>
                <w:i/>
              </w:rPr>
              <w:t>AOB</w:t>
            </w:r>
          </w:p>
          <w:p w14:paraId="12AA72DB" w14:textId="77777777" w:rsidR="00880245" w:rsidRDefault="00880245" w:rsidP="00625A0E">
            <w:pPr>
              <w:rPr>
                <w:i/>
              </w:rPr>
            </w:pPr>
            <w:proofErr w:type="spellStart"/>
            <w:r>
              <w:rPr>
                <w:i/>
              </w:rPr>
              <w:t>Chatteris</w:t>
            </w:r>
            <w:proofErr w:type="spellEnd"/>
            <w:r>
              <w:rPr>
                <w:i/>
              </w:rPr>
              <w:t>- pool off market potential private sale. AGM next week.</w:t>
            </w:r>
          </w:p>
          <w:p w14:paraId="616630F0" w14:textId="77777777" w:rsidR="00880245" w:rsidRDefault="00880245" w:rsidP="00625A0E">
            <w:pPr>
              <w:rPr>
                <w:i/>
              </w:rPr>
            </w:pPr>
            <w:r>
              <w:rPr>
                <w:i/>
              </w:rPr>
              <w:t>March- Richard O’Leary Meet request for volunteers. Have new coach Liam Knight on trial, doing well.</w:t>
            </w:r>
          </w:p>
          <w:p w14:paraId="2D3ED2A3" w14:textId="5A999D5C" w:rsidR="00880245" w:rsidRDefault="00880245" w:rsidP="00625A0E">
            <w:pPr>
              <w:rPr>
                <w:i/>
              </w:rPr>
            </w:pPr>
            <w:r>
              <w:rPr>
                <w:i/>
              </w:rPr>
              <w:t>Cops- Still recruiting age group coach.</w:t>
            </w:r>
          </w:p>
        </w:tc>
      </w:tr>
    </w:tbl>
    <w:p w14:paraId="7439EE26" w14:textId="7B4C92F2" w:rsidR="00662277" w:rsidRDefault="00880245" w:rsidP="004862C2">
      <w:r>
        <w:t>Meeting closed: 21:40</w:t>
      </w:r>
    </w:p>
    <w:p w14:paraId="5A17B450" w14:textId="77777777" w:rsidR="00880245" w:rsidRDefault="00880245" w:rsidP="004862C2"/>
    <w:p w14:paraId="39984794" w14:textId="7E7498D2" w:rsidR="00F44CEE" w:rsidRPr="005A20FF" w:rsidRDefault="00F44CEE" w:rsidP="004862C2">
      <w:r>
        <w:t xml:space="preserve">Next Meeting: </w:t>
      </w:r>
      <w:r w:rsidR="00880245">
        <w:t>Tuesday 15</w:t>
      </w:r>
      <w:r w:rsidR="00880245" w:rsidRPr="00880245">
        <w:rPr>
          <w:vertAlign w:val="superscript"/>
        </w:rPr>
        <w:t>th</w:t>
      </w:r>
      <w:r w:rsidR="00880245">
        <w:t xml:space="preserve"> October 19:30-21:30</w:t>
      </w:r>
    </w:p>
    <w:sectPr w:rsidR="00F44CEE" w:rsidRPr="005A20FF" w:rsidSect="00101E0C">
      <w:headerReference w:type="even" r:id="rId9"/>
      <w:headerReference w:type="first" r:id="rId10"/>
      <w:pgSz w:w="11906" w:h="16838"/>
      <w:pgMar w:top="567" w:right="748" w:bottom="567" w:left="130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8CE5A" w14:textId="77777777" w:rsidR="00275F29" w:rsidRDefault="00275F29">
      <w:r>
        <w:separator/>
      </w:r>
    </w:p>
  </w:endnote>
  <w:endnote w:type="continuationSeparator" w:id="0">
    <w:p w14:paraId="3A751011" w14:textId="77777777" w:rsidR="00275F29" w:rsidRDefault="0027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ktoMM_503 BD 850 EX">
    <w:altName w:val="Calibri"/>
    <w:panose1 w:val="00000000000000000000"/>
    <w:charset w:val="00"/>
    <w:family w:val="swiss"/>
    <w:notTrueType/>
    <w:pitch w:val="variable"/>
    <w:sig w:usb0="00000003" w:usb1="00000000" w:usb2="00000000" w:usb3="00000000" w:csb0="00000001" w:csb1="00000000"/>
  </w:font>
  <w:font w:name="TektoMM_240 RG 850 EX">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55821" w14:textId="77777777" w:rsidR="00275F29" w:rsidRDefault="00275F29">
      <w:r>
        <w:separator/>
      </w:r>
    </w:p>
  </w:footnote>
  <w:footnote w:type="continuationSeparator" w:id="0">
    <w:p w14:paraId="1DDCC3BB" w14:textId="77777777" w:rsidR="00275F29" w:rsidRDefault="00275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84FC1" w14:textId="77777777" w:rsidR="007928C2" w:rsidRDefault="00F73D31">
    <w:pPr>
      <w:pStyle w:val="Header"/>
    </w:pPr>
    <w:r>
      <w:rPr>
        <w:noProof/>
      </w:rPr>
      <w:pict w14:anchorId="53D9F4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style="position:absolute;margin-left:0;margin-top:0;width:496.2pt;height:198.4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9AC2F" w14:textId="77777777" w:rsidR="007928C2" w:rsidRDefault="00F73D31">
    <w:pPr>
      <w:pStyle w:val="Header"/>
    </w:pPr>
    <w:r>
      <w:rPr>
        <w:noProof/>
      </w:rPr>
      <w:pict w14:anchorId="6B8DAB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496.2pt;height:198.45pt;rotation:315;z-index:-2516592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E620FD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72E344FC"/>
    <w:multiLevelType w:val="hybridMultilevel"/>
    <w:tmpl w:val="019C2CA0"/>
    <w:lvl w:ilvl="0" w:tplc="F39A1C5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B50"/>
    <w:rsid w:val="00002DD7"/>
    <w:rsid w:val="0001270C"/>
    <w:rsid w:val="000134CF"/>
    <w:rsid w:val="00015A69"/>
    <w:rsid w:val="00027DCC"/>
    <w:rsid w:val="00034A74"/>
    <w:rsid w:val="0004132F"/>
    <w:rsid w:val="00041AD6"/>
    <w:rsid w:val="00060087"/>
    <w:rsid w:val="0006139F"/>
    <w:rsid w:val="00064B6F"/>
    <w:rsid w:val="00065177"/>
    <w:rsid w:val="000714BA"/>
    <w:rsid w:val="00075CC3"/>
    <w:rsid w:val="00082A13"/>
    <w:rsid w:val="0008792C"/>
    <w:rsid w:val="00091049"/>
    <w:rsid w:val="00091AF7"/>
    <w:rsid w:val="00094E21"/>
    <w:rsid w:val="000979B5"/>
    <w:rsid w:val="000A3DC2"/>
    <w:rsid w:val="000B263E"/>
    <w:rsid w:val="000B2EDE"/>
    <w:rsid w:val="000B372D"/>
    <w:rsid w:val="000C7E2D"/>
    <w:rsid w:val="000D3B98"/>
    <w:rsid w:val="000D73D7"/>
    <w:rsid w:val="000E00E9"/>
    <w:rsid w:val="000E0B4D"/>
    <w:rsid w:val="000E3C57"/>
    <w:rsid w:val="000F0CD3"/>
    <w:rsid w:val="000F75F9"/>
    <w:rsid w:val="000F7A19"/>
    <w:rsid w:val="000F7AC1"/>
    <w:rsid w:val="00101E0C"/>
    <w:rsid w:val="00106C8A"/>
    <w:rsid w:val="001144B8"/>
    <w:rsid w:val="00117232"/>
    <w:rsid w:val="00117878"/>
    <w:rsid w:val="00117DEC"/>
    <w:rsid w:val="00125ED3"/>
    <w:rsid w:val="00130336"/>
    <w:rsid w:val="00132730"/>
    <w:rsid w:val="00137B19"/>
    <w:rsid w:val="001431F3"/>
    <w:rsid w:val="00144607"/>
    <w:rsid w:val="00152D3C"/>
    <w:rsid w:val="00154905"/>
    <w:rsid w:val="00191F0D"/>
    <w:rsid w:val="001937CB"/>
    <w:rsid w:val="00197F0A"/>
    <w:rsid w:val="001A0EB5"/>
    <w:rsid w:val="001A28B2"/>
    <w:rsid w:val="001D3B50"/>
    <w:rsid w:val="001D7B5C"/>
    <w:rsid w:val="001E0EBB"/>
    <w:rsid w:val="001E4404"/>
    <w:rsid w:val="001F08F0"/>
    <w:rsid w:val="00214C96"/>
    <w:rsid w:val="002237CD"/>
    <w:rsid w:val="00226DE6"/>
    <w:rsid w:val="002346E7"/>
    <w:rsid w:val="0024496C"/>
    <w:rsid w:val="00275F29"/>
    <w:rsid w:val="002851B7"/>
    <w:rsid w:val="002B3A7F"/>
    <w:rsid w:val="002B4BFA"/>
    <w:rsid w:val="002C7DA5"/>
    <w:rsid w:val="002D0AA7"/>
    <w:rsid w:val="002D7627"/>
    <w:rsid w:val="002E0363"/>
    <w:rsid w:val="002E5F6E"/>
    <w:rsid w:val="002F56C8"/>
    <w:rsid w:val="002F5704"/>
    <w:rsid w:val="00302BDA"/>
    <w:rsid w:val="00302E2F"/>
    <w:rsid w:val="00306C1B"/>
    <w:rsid w:val="0033064B"/>
    <w:rsid w:val="00331D3D"/>
    <w:rsid w:val="0033376D"/>
    <w:rsid w:val="00344C22"/>
    <w:rsid w:val="00344DB5"/>
    <w:rsid w:val="00344DDE"/>
    <w:rsid w:val="00350A1E"/>
    <w:rsid w:val="003550C5"/>
    <w:rsid w:val="003553AF"/>
    <w:rsid w:val="003559D7"/>
    <w:rsid w:val="0035709D"/>
    <w:rsid w:val="003604B2"/>
    <w:rsid w:val="00362BF7"/>
    <w:rsid w:val="003737A8"/>
    <w:rsid w:val="00392868"/>
    <w:rsid w:val="003A29F5"/>
    <w:rsid w:val="003A6C70"/>
    <w:rsid w:val="003A763F"/>
    <w:rsid w:val="003B5FCE"/>
    <w:rsid w:val="003B707F"/>
    <w:rsid w:val="003B7930"/>
    <w:rsid w:val="003C07EE"/>
    <w:rsid w:val="003C12F6"/>
    <w:rsid w:val="003C64CA"/>
    <w:rsid w:val="003D3FF1"/>
    <w:rsid w:val="003E0AEC"/>
    <w:rsid w:val="003E4F9C"/>
    <w:rsid w:val="003E6438"/>
    <w:rsid w:val="003F6454"/>
    <w:rsid w:val="0041748E"/>
    <w:rsid w:val="00437A50"/>
    <w:rsid w:val="004453CA"/>
    <w:rsid w:val="004455A7"/>
    <w:rsid w:val="0045013C"/>
    <w:rsid w:val="00457941"/>
    <w:rsid w:val="00475A1E"/>
    <w:rsid w:val="004862C2"/>
    <w:rsid w:val="004B5C1E"/>
    <w:rsid w:val="004B68A4"/>
    <w:rsid w:val="004C31B5"/>
    <w:rsid w:val="004D1D89"/>
    <w:rsid w:val="004D6DF2"/>
    <w:rsid w:val="004D738C"/>
    <w:rsid w:val="004E0A53"/>
    <w:rsid w:val="004E3876"/>
    <w:rsid w:val="004E3DE9"/>
    <w:rsid w:val="005021B6"/>
    <w:rsid w:val="00506766"/>
    <w:rsid w:val="00515671"/>
    <w:rsid w:val="00517EB6"/>
    <w:rsid w:val="0052216D"/>
    <w:rsid w:val="005226C5"/>
    <w:rsid w:val="00536366"/>
    <w:rsid w:val="00544A53"/>
    <w:rsid w:val="00547E3C"/>
    <w:rsid w:val="00550D4E"/>
    <w:rsid w:val="00551E06"/>
    <w:rsid w:val="0055682C"/>
    <w:rsid w:val="0056101C"/>
    <w:rsid w:val="005715BB"/>
    <w:rsid w:val="00575BD9"/>
    <w:rsid w:val="00577CD0"/>
    <w:rsid w:val="00585C5D"/>
    <w:rsid w:val="005865B6"/>
    <w:rsid w:val="005952C3"/>
    <w:rsid w:val="005A064E"/>
    <w:rsid w:val="005A20FF"/>
    <w:rsid w:val="005B1F47"/>
    <w:rsid w:val="005B34BB"/>
    <w:rsid w:val="005C47D4"/>
    <w:rsid w:val="005D1788"/>
    <w:rsid w:val="00613052"/>
    <w:rsid w:val="00625A0E"/>
    <w:rsid w:val="00633E15"/>
    <w:rsid w:val="00634377"/>
    <w:rsid w:val="006431B9"/>
    <w:rsid w:val="0064556A"/>
    <w:rsid w:val="0065165E"/>
    <w:rsid w:val="00651EAC"/>
    <w:rsid w:val="00655257"/>
    <w:rsid w:val="00662170"/>
    <w:rsid w:val="00662277"/>
    <w:rsid w:val="006767F6"/>
    <w:rsid w:val="00677E74"/>
    <w:rsid w:val="0069076E"/>
    <w:rsid w:val="006926DF"/>
    <w:rsid w:val="006B22AB"/>
    <w:rsid w:val="006B273F"/>
    <w:rsid w:val="006C4AA5"/>
    <w:rsid w:val="006E0ACF"/>
    <w:rsid w:val="006E7C35"/>
    <w:rsid w:val="006F1C76"/>
    <w:rsid w:val="006F757D"/>
    <w:rsid w:val="00700A09"/>
    <w:rsid w:val="0070446D"/>
    <w:rsid w:val="00706974"/>
    <w:rsid w:val="00712CB1"/>
    <w:rsid w:val="007168CA"/>
    <w:rsid w:val="00716EEA"/>
    <w:rsid w:val="007205E5"/>
    <w:rsid w:val="00734326"/>
    <w:rsid w:val="0073452A"/>
    <w:rsid w:val="00735B59"/>
    <w:rsid w:val="007360B4"/>
    <w:rsid w:val="00741E5A"/>
    <w:rsid w:val="00742396"/>
    <w:rsid w:val="0074366F"/>
    <w:rsid w:val="00743DDE"/>
    <w:rsid w:val="007532EF"/>
    <w:rsid w:val="00753B98"/>
    <w:rsid w:val="00755124"/>
    <w:rsid w:val="0076017F"/>
    <w:rsid w:val="00763130"/>
    <w:rsid w:val="00763A25"/>
    <w:rsid w:val="00765E7F"/>
    <w:rsid w:val="00770A5F"/>
    <w:rsid w:val="007725B6"/>
    <w:rsid w:val="00772E58"/>
    <w:rsid w:val="007878CC"/>
    <w:rsid w:val="00787AAB"/>
    <w:rsid w:val="007928C2"/>
    <w:rsid w:val="007A4DD1"/>
    <w:rsid w:val="007A528F"/>
    <w:rsid w:val="007A6DAC"/>
    <w:rsid w:val="007A7655"/>
    <w:rsid w:val="007B08E8"/>
    <w:rsid w:val="007C0C3C"/>
    <w:rsid w:val="007C2216"/>
    <w:rsid w:val="007C73A2"/>
    <w:rsid w:val="007D6D59"/>
    <w:rsid w:val="007F2621"/>
    <w:rsid w:val="007F4992"/>
    <w:rsid w:val="007F761A"/>
    <w:rsid w:val="00824E38"/>
    <w:rsid w:val="0083224B"/>
    <w:rsid w:val="00833F3F"/>
    <w:rsid w:val="0083512C"/>
    <w:rsid w:val="008442C7"/>
    <w:rsid w:val="00844816"/>
    <w:rsid w:val="0085025C"/>
    <w:rsid w:val="00851C94"/>
    <w:rsid w:val="00861935"/>
    <w:rsid w:val="00862A18"/>
    <w:rsid w:val="00880245"/>
    <w:rsid w:val="008827F3"/>
    <w:rsid w:val="008831F5"/>
    <w:rsid w:val="00884804"/>
    <w:rsid w:val="008925BB"/>
    <w:rsid w:val="00893A8D"/>
    <w:rsid w:val="008A1723"/>
    <w:rsid w:val="008D5C4B"/>
    <w:rsid w:val="008E0B7E"/>
    <w:rsid w:val="008E1D36"/>
    <w:rsid w:val="00902223"/>
    <w:rsid w:val="00907AD4"/>
    <w:rsid w:val="00910C23"/>
    <w:rsid w:val="00912B95"/>
    <w:rsid w:val="009130FA"/>
    <w:rsid w:val="00913173"/>
    <w:rsid w:val="0092035F"/>
    <w:rsid w:val="00922DC0"/>
    <w:rsid w:val="009320A6"/>
    <w:rsid w:val="009325FF"/>
    <w:rsid w:val="00937976"/>
    <w:rsid w:val="009406C7"/>
    <w:rsid w:val="0094339D"/>
    <w:rsid w:val="0094752A"/>
    <w:rsid w:val="00951A0C"/>
    <w:rsid w:val="00955498"/>
    <w:rsid w:val="0096661C"/>
    <w:rsid w:val="009674F8"/>
    <w:rsid w:val="009717D3"/>
    <w:rsid w:val="00971E0B"/>
    <w:rsid w:val="0097230A"/>
    <w:rsid w:val="00972E40"/>
    <w:rsid w:val="00976D03"/>
    <w:rsid w:val="009915BA"/>
    <w:rsid w:val="009A0C31"/>
    <w:rsid w:val="009A7D87"/>
    <w:rsid w:val="009B5B95"/>
    <w:rsid w:val="009B791A"/>
    <w:rsid w:val="009C23CE"/>
    <w:rsid w:val="009C79A6"/>
    <w:rsid w:val="009D0782"/>
    <w:rsid w:val="009E4558"/>
    <w:rsid w:val="009E4BE5"/>
    <w:rsid w:val="009E68E1"/>
    <w:rsid w:val="009F340D"/>
    <w:rsid w:val="009F3B79"/>
    <w:rsid w:val="009F4666"/>
    <w:rsid w:val="00A043D6"/>
    <w:rsid w:val="00A110DA"/>
    <w:rsid w:val="00A112AF"/>
    <w:rsid w:val="00A239F5"/>
    <w:rsid w:val="00A271AE"/>
    <w:rsid w:val="00A300A9"/>
    <w:rsid w:val="00A37362"/>
    <w:rsid w:val="00A410FA"/>
    <w:rsid w:val="00A55B0C"/>
    <w:rsid w:val="00A62DD1"/>
    <w:rsid w:val="00A65A1F"/>
    <w:rsid w:val="00A65B0E"/>
    <w:rsid w:val="00A65C05"/>
    <w:rsid w:val="00A73070"/>
    <w:rsid w:val="00A814DD"/>
    <w:rsid w:val="00A840D2"/>
    <w:rsid w:val="00AA3AC1"/>
    <w:rsid w:val="00AA5799"/>
    <w:rsid w:val="00AA7B46"/>
    <w:rsid w:val="00AB3825"/>
    <w:rsid w:val="00AB40D5"/>
    <w:rsid w:val="00AC2947"/>
    <w:rsid w:val="00AC4B1D"/>
    <w:rsid w:val="00AC74DA"/>
    <w:rsid w:val="00AD3029"/>
    <w:rsid w:val="00AD77E9"/>
    <w:rsid w:val="00AE2166"/>
    <w:rsid w:val="00AE5840"/>
    <w:rsid w:val="00AE6864"/>
    <w:rsid w:val="00B00A96"/>
    <w:rsid w:val="00B0298D"/>
    <w:rsid w:val="00B21AB5"/>
    <w:rsid w:val="00B26621"/>
    <w:rsid w:val="00B26B85"/>
    <w:rsid w:val="00B30146"/>
    <w:rsid w:val="00B36573"/>
    <w:rsid w:val="00B4594D"/>
    <w:rsid w:val="00B63B07"/>
    <w:rsid w:val="00B6746E"/>
    <w:rsid w:val="00B710E0"/>
    <w:rsid w:val="00B74492"/>
    <w:rsid w:val="00B753E4"/>
    <w:rsid w:val="00B8713A"/>
    <w:rsid w:val="00B91B8D"/>
    <w:rsid w:val="00B92943"/>
    <w:rsid w:val="00BA1560"/>
    <w:rsid w:val="00BA5833"/>
    <w:rsid w:val="00BB162E"/>
    <w:rsid w:val="00BB7132"/>
    <w:rsid w:val="00BC762D"/>
    <w:rsid w:val="00BD02F5"/>
    <w:rsid w:val="00BE1939"/>
    <w:rsid w:val="00BE5F40"/>
    <w:rsid w:val="00BF420B"/>
    <w:rsid w:val="00BF447A"/>
    <w:rsid w:val="00C13F40"/>
    <w:rsid w:val="00C22B5E"/>
    <w:rsid w:val="00C26F1B"/>
    <w:rsid w:val="00C31CC8"/>
    <w:rsid w:val="00C33DC0"/>
    <w:rsid w:val="00C35BE6"/>
    <w:rsid w:val="00C616EE"/>
    <w:rsid w:val="00C729EE"/>
    <w:rsid w:val="00C733C6"/>
    <w:rsid w:val="00C84178"/>
    <w:rsid w:val="00C91758"/>
    <w:rsid w:val="00CA65A8"/>
    <w:rsid w:val="00CC48E9"/>
    <w:rsid w:val="00CC5C9C"/>
    <w:rsid w:val="00CD0106"/>
    <w:rsid w:val="00CE5697"/>
    <w:rsid w:val="00CF0FD9"/>
    <w:rsid w:val="00CF5DD4"/>
    <w:rsid w:val="00D0127F"/>
    <w:rsid w:val="00D04CBF"/>
    <w:rsid w:val="00D054C3"/>
    <w:rsid w:val="00D06954"/>
    <w:rsid w:val="00D206C9"/>
    <w:rsid w:val="00D20AC7"/>
    <w:rsid w:val="00D23E87"/>
    <w:rsid w:val="00D276F3"/>
    <w:rsid w:val="00D325E3"/>
    <w:rsid w:val="00D335DE"/>
    <w:rsid w:val="00D36521"/>
    <w:rsid w:val="00D43EED"/>
    <w:rsid w:val="00D44214"/>
    <w:rsid w:val="00D46467"/>
    <w:rsid w:val="00D46637"/>
    <w:rsid w:val="00D4756A"/>
    <w:rsid w:val="00D523B7"/>
    <w:rsid w:val="00D56024"/>
    <w:rsid w:val="00D56ACB"/>
    <w:rsid w:val="00D63D40"/>
    <w:rsid w:val="00D6473F"/>
    <w:rsid w:val="00D65F92"/>
    <w:rsid w:val="00D710FD"/>
    <w:rsid w:val="00D7229B"/>
    <w:rsid w:val="00D72581"/>
    <w:rsid w:val="00D74040"/>
    <w:rsid w:val="00D8034E"/>
    <w:rsid w:val="00D83F6C"/>
    <w:rsid w:val="00D87A9C"/>
    <w:rsid w:val="00DA3C56"/>
    <w:rsid w:val="00DA4FF2"/>
    <w:rsid w:val="00DA5AD5"/>
    <w:rsid w:val="00DB31A7"/>
    <w:rsid w:val="00DB5619"/>
    <w:rsid w:val="00DC2878"/>
    <w:rsid w:val="00DC2E8E"/>
    <w:rsid w:val="00E0258F"/>
    <w:rsid w:val="00E17282"/>
    <w:rsid w:val="00E211CD"/>
    <w:rsid w:val="00E228B0"/>
    <w:rsid w:val="00E3024F"/>
    <w:rsid w:val="00E31552"/>
    <w:rsid w:val="00E339DF"/>
    <w:rsid w:val="00E5190D"/>
    <w:rsid w:val="00E57325"/>
    <w:rsid w:val="00E7761D"/>
    <w:rsid w:val="00E87882"/>
    <w:rsid w:val="00E97D1D"/>
    <w:rsid w:val="00EB61E0"/>
    <w:rsid w:val="00ED3BE5"/>
    <w:rsid w:val="00ED6D65"/>
    <w:rsid w:val="00EE3375"/>
    <w:rsid w:val="00EF33E8"/>
    <w:rsid w:val="00EF5919"/>
    <w:rsid w:val="00F01145"/>
    <w:rsid w:val="00F01227"/>
    <w:rsid w:val="00F021C1"/>
    <w:rsid w:val="00F14268"/>
    <w:rsid w:val="00F3727C"/>
    <w:rsid w:val="00F44CEE"/>
    <w:rsid w:val="00F506D9"/>
    <w:rsid w:val="00F50A2D"/>
    <w:rsid w:val="00F52FF9"/>
    <w:rsid w:val="00F53D95"/>
    <w:rsid w:val="00F712BE"/>
    <w:rsid w:val="00F73D31"/>
    <w:rsid w:val="00F817A9"/>
    <w:rsid w:val="00F8617C"/>
    <w:rsid w:val="00F878B0"/>
    <w:rsid w:val="00F950F3"/>
    <w:rsid w:val="00FA1DA9"/>
    <w:rsid w:val="00FA6556"/>
    <w:rsid w:val="00FB1108"/>
    <w:rsid w:val="00FB6016"/>
    <w:rsid w:val="00FC49E9"/>
    <w:rsid w:val="00FD4424"/>
    <w:rsid w:val="00FD4F06"/>
    <w:rsid w:val="00FD7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091872"/>
  <w15:chartTrackingRefBased/>
  <w15:docId w15:val="{34977031-D3B1-43AC-AF28-0C99D185B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right"/>
      <w:outlineLvl w:val="0"/>
    </w:pPr>
    <w:rPr>
      <w:rFonts w:ascii="TektoMM_503 BD 850 EX" w:hAnsi="TektoMM_503 BD 850 EX"/>
      <w:b/>
      <w:noProof/>
      <w:sz w:val="44"/>
    </w:rPr>
  </w:style>
  <w:style w:type="paragraph" w:styleId="Heading2">
    <w:name w:val="heading 2"/>
    <w:basedOn w:val="Normal"/>
    <w:next w:val="Normal"/>
    <w:qFormat/>
    <w:pPr>
      <w:keepNext/>
      <w:outlineLvl w:val="1"/>
    </w:pPr>
    <w:rPr>
      <w:rFonts w:ascii="TektoMM_240 RG 850 EX" w:hAnsi="TektoMM_240 RG 850 EX"/>
      <w:b/>
      <w:sz w:val="28"/>
    </w:rPr>
  </w:style>
  <w:style w:type="paragraph" w:styleId="Heading3">
    <w:name w:val="heading 3"/>
    <w:basedOn w:val="Normal"/>
    <w:next w:val="Normal"/>
    <w:qFormat/>
    <w:pPr>
      <w:keepNext/>
      <w:outlineLvl w:val="2"/>
    </w:pPr>
    <w:rPr>
      <w:rFonts w:ascii="TektoMM_240 RG 850 EX" w:hAnsi="TektoMM_240 RG 850 EX"/>
      <w:b/>
    </w:rPr>
  </w:style>
  <w:style w:type="paragraph" w:styleId="Heading4">
    <w:name w:val="heading 4"/>
    <w:basedOn w:val="Normal"/>
    <w:next w:val="Normal"/>
    <w:qFormat/>
    <w:pPr>
      <w:keepNext/>
      <w:outlineLvl w:val="3"/>
    </w:pPr>
    <w:rPr>
      <w:rFonts w:ascii="TektoMM_240 RG 850 EX" w:hAnsi="TektoMM_240 RG 850 EX"/>
    </w:rPr>
  </w:style>
  <w:style w:type="paragraph" w:styleId="Heading5">
    <w:name w:val="heading 5"/>
    <w:basedOn w:val="Normal"/>
    <w:next w:val="Normal"/>
    <w:qFormat/>
    <w:pPr>
      <w:keepNext/>
      <w:outlineLvl w:val="4"/>
    </w:pPr>
    <w:rPr>
      <w:rFonts w:cs="Arial"/>
      <w:b/>
      <w:sz w:val="22"/>
    </w:rPr>
  </w:style>
  <w:style w:type="paragraph" w:styleId="Heading6">
    <w:name w:val="heading 6"/>
    <w:basedOn w:val="Normal"/>
    <w:next w:val="Normal"/>
    <w:qFormat/>
    <w:pPr>
      <w:keepNext/>
      <w:jc w:val="center"/>
      <w:outlineLvl w:val="5"/>
    </w:pPr>
    <w:rPr>
      <w:rFonts w:cs="Arial"/>
      <w:b/>
    </w:rPr>
  </w:style>
  <w:style w:type="paragraph" w:styleId="Heading7">
    <w:name w:val="heading 7"/>
    <w:basedOn w:val="Normal"/>
    <w:next w:val="Normal"/>
    <w:qFormat/>
    <w:pPr>
      <w:keepNext/>
      <w:ind w:left="720" w:hanging="1287"/>
      <w:outlineLvl w:val="6"/>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cs="Arial"/>
      <w:szCs w:val="24"/>
      <w:lang w:val="en-US"/>
    </w:rPr>
  </w:style>
  <w:style w:type="paragraph" w:styleId="Header">
    <w:name w:val="header"/>
    <w:basedOn w:val="Normal"/>
    <w:pPr>
      <w:tabs>
        <w:tab w:val="center" w:pos="4320"/>
        <w:tab w:val="right" w:pos="8640"/>
      </w:tabs>
    </w:pPr>
    <w:rPr>
      <w:rFonts w:cs="Arial"/>
      <w:szCs w:val="24"/>
      <w:lang w:val="en-US"/>
    </w:rPr>
  </w:style>
  <w:style w:type="paragraph" w:styleId="BalloonText">
    <w:name w:val="Balloon Text"/>
    <w:basedOn w:val="Normal"/>
    <w:semiHidden/>
    <w:rsid w:val="00547E3C"/>
    <w:rPr>
      <w:rFonts w:ascii="Tahoma" w:hAnsi="Tahoma" w:cs="Tahoma"/>
      <w:sz w:val="16"/>
      <w:szCs w:val="16"/>
    </w:rPr>
  </w:style>
  <w:style w:type="paragraph" w:styleId="Footer">
    <w:name w:val="footer"/>
    <w:basedOn w:val="Normal"/>
    <w:rsid w:val="00CD0106"/>
    <w:pPr>
      <w:tabs>
        <w:tab w:val="center" w:pos="4320"/>
        <w:tab w:val="right" w:pos="8640"/>
      </w:tabs>
    </w:pPr>
  </w:style>
  <w:style w:type="paragraph" w:styleId="ListParagraph">
    <w:name w:val="List Paragraph"/>
    <w:basedOn w:val="Normal"/>
    <w:uiPriority w:val="34"/>
    <w:qFormat/>
    <w:rsid w:val="00F950F3"/>
    <w:pPr>
      <w:ind w:left="720"/>
      <w:contextualSpacing/>
    </w:pPr>
  </w:style>
  <w:style w:type="character" w:styleId="Hyperlink">
    <w:name w:val="Hyperlink"/>
    <w:basedOn w:val="DefaultParagraphFont"/>
    <w:rsid w:val="008E0B7E"/>
    <w:rPr>
      <w:color w:val="0563C1" w:themeColor="hyperlink"/>
      <w:u w:val="single"/>
    </w:rPr>
  </w:style>
  <w:style w:type="character" w:styleId="UnresolvedMention">
    <w:name w:val="Unresolved Mention"/>
    <w:basedOn w:val="DefaultParagraphFont"/>
    <w:uiPriority w:val="99"/>
    <w:semiHidden/>
    <w:unhideWhenUsed/>
    <w:rsid w:val="008E0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tswimming.org/wp-content/uploads/2019/01/How-to-Affiliate-to-Swim-England-East-Region.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1622</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Cambridgeshire</vt:lpstr>
    </vt:vector>
  </TitlesOfParts>
  <Company>Cambridgeshire County Council</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Cambridgeshire</dc:title>
  <dc:subject/>
  <dc:creator>Bastiaan Nooteboom</dc:creator>
  <cp:keywords/>
  <dc:description/>
  <cp:lastModifiedBy>paula</cp:lastModifiedBy>
  <cp:revision>3</cp:revision>
  <cp:lastPrinted>2018-11-26T18:10:00Z</cp:lastPrinted>
  <dcterms:created xsi:type="dcterms:W3CDTF">2019-10-12T12:11:00Z</dcterms:created>
  <dcterms:modified xsi:type="dcterms:W3CDTF">2020-01-02T10:07:00Z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